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761" w:rsidRPr="00A70761" w:rsidRDefault="00A70761" w:rsidP="00A70761">
      <w:pPr>
        <w:tabs>
          <w:tab w:val="left" w:pos="720"/>
          <w:tab w:val="center" w:pos="2063"/>
        </w:tabs>
        <w:spacing w:before="60" w:after="0" w:line="480" w:lineRule="auto"/>
        <w:rPr>
          <w:rFonts w:ascii="Times New Roman" w:eastAsia="Times New Roman" w:hAnsi="Times New Roman" w:cs="Times New Roman"/>
          <w:b/>
          <w:snapToGrid w:val="0"/>
          <w:color w:val="002060"/>
          <w:sz w:val="24"/>
          <w:szCs w:val="24"/>
          <w:lang w:eastAsia="it-IT"/>
        </w:rPr>
      </w:pPr>
      <w:r w:rsidRPr="00A70761">
        <w:rPr>
          <w:rFonts w:ascii="Times New Roman" w:eastAsia="Times New Roman" w:hAnsi="Times New Roman" w:cs="Times New Roman"/>
          <w:b/>
          <w:noProof/>
          <w:color w:val="002060"/>
          <w:sz w:val="24"/>
          <w:szCs w:val="24"/>
          <w:lang w:eastAsia="it-IT"/>
        </w:rPr>
        <w:drawing>
          <wp:anchor distT="0" distB="0" distL="114300" distR="114300" simplePos="0" relativeHeight="251662336" behindDoc="0" locked="0" layoutInCell="1" allowOverlap="0">
            <wp:simplePos x="0" y="0"/>
            <wp:positionH relativeFrom="column">
              <wp:posOffset>2364105</wp:posOffset>
            </wp:positionH>
            <wp:positionV relativeFrom="line">
              <wp:posOffset>-135255</wp:posOffset>
            </wp:positionV>
            <wp:extent cx="1558290" cy="1134745"/>
            <wp:effectExtent l="0" t="0" r="3810" b="8255"/>
            <wp:wrapSquare wrapText="bothSides"/>
            <wp:docPr id="6" name="Immagine 6" descr="005801cbfb47$0a1a80f0$1553905d@proprietari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05801cbfb47$0a1a80f0$1553905d@proprietarioa"/>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8290" cy="1134745"/>
                    </a:xfrm>
                    <a:prstGeom prst="rect">
                      <a:avLst/>
                    </a:prstGeom>
                    <a:noFill/>
                  </pic:spPr>
                </pic:pic>
              </a:graphicData>
            </a:graphic>
          </wp:anchor>
        </w:drawing>
      </w:r>
      <w:r w:rsidRPr="00A70761">
        <w:rPr>
          <w:rFonts w:ascii="Times New Roman" w:eastAsia="Times New Roman" w:hAnsi="Times New Roman" w:cs="Times New Roman"/>
          <w:b/>
          <w:snapToGrid w:val="0"/>
          <w:color w:val="002060"/>
          <w:sz w:val="24"/>
          <w:szCs w:val="24"/>
          <w:lang w:eastAsia="it-IT"/>
        </w:rPr>
        <w:t xml:space="preserve">    in collaborazione, organizzano  </w:t>
      </w:r>
      <w:r w:rsidRPr="00A70761">
        <w:rPr>
          <w:rFonts w:ascii="Times New Roman" w:eastAsia="Times New Roman" w:hAnsi="Times New Roman" w:cs="Times New Roman"/>
          <w:b/>
          <w:noProof/>
          <w:snapToGrid w:val="0"/>
          <w:color w:val="002060"/>
          <w:sz w:val="24"/>
          <w:szCs w:val="24"/>
          <w:lang w:eastAsia="it-IT"/>
        </w:rPr>
        <w:drawing>
          <wp:anchor distT="0" distB="0" distL="114300" distR="114300" simplePos="0" relativeHeight="251659264" behindDoc="0" locked="0" layoutInCell="1" allowOverlap="1">
            <wp:simplePos x="0" y="0"/>
            <wp:positionH relativeFrom="margin">
              <wp:posOffset>1270</wp:posOffset>
            </wp:positionH>
            <wp:positionV relativeFrom="margin">
              <wp:posOffset>-182880</wp:posOffset>
            </wp:positionV>
            <wp:extent cx="2038350" cy="1116330"/>
            <wp:effectExtent l="0" t="0" r="0" b="7620"/>
            <wp:wrapSquare wrapText="bothSides"/>
            <wp:docPr id="5" name="Immagine 5" descr="logo-robintur-NUOVO payoff2-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robintur-NUOVO payoff2-100"/>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38350" cy="1116330"/>
                    </a:xfrm>
                    <a:prstGeom prst="rect">
                      <a:avLst/>
                    </a:prstGeom>
                    <a:noFill/>
                    <a:ln>
                      <a:noFill/>
                    </a:ln>
                  </pic:spPr>
                </pic:pic>
              </a:graphicData>
            </a:graphic>
          </wp:anchor>
        </w:drawing>
      </w:r>
      <w:r w:rsidRPr="00A70761">
        <w:rPr>
          <w:rFonts w:ascii="Times New Roman" w:eastAsia="Times New Roman" w:hAnsi="Times New Roman" w:cs="Times New Roman"/>
          <w:b/>
          <w:noProof/>
          <w:color w:val="002060"/>
          <w:sz w:val="24"/>
          <w:szCs w:val="24"/>
          <w:lang w:eastAsia="it-IT"/>
        </w:rPr>
        <w:drawing>
          <wp:anchor distT="101927" distB="199332" distL="227895" distR="326824" simplePos="0" relativeHeight="251663360" behindDoc="0" locked="0" layoutInCell="1" allowOverlap="1">
            <wp:simplePos x="0" y="0"/>
            <wp:positionH relativeFrom="margin">
              <wp:posOffset>4297680</wp:posOffset>
            </wp:positionH>
            <wp:positionV relativeFrom="margin">
              <wp:posOffset>-15240</wp:posOffset>
            </wp:positionV>
            <wp:extent cx="2442210" cy="1176528"/>
            <wp:effectExtent l="76200" t="76200" r="129540" b="138430"/>
            <wp:wrapSquare wrapText="bothSides"/>
            <wp:docPr id="65" name="Immagine 65" descr="logoass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magine 65" descr="logoass1"/>
                    <pic:cNvPicPr>
                      <a:picLocks noChangeAspect="1" noChangeArrowheads="1"/>
                    </pic:cNvPicPr>
                  </pic:nvPicPr>
                  <pic:blipFill>
                    <a:blip r:embed="rId7" cstate="print"/>
                    <a:srcRect/>
                    <a:stretch>
                      <a:fillRect/>
                    </a:stretch>
                  </pic:blipFill>
                  <pic:spPr bwMode="auto">
                    <a:xfrm>
                      <a:off x="0" y="0"/>
                      <a:ext cx="2442210" cy="11760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A70761" w:rsidRPr="00A70761" w:rsidRDefault="00427742" w:rsidP="00A70761">
      <w:pPr>
        <w:tabs>
          <w:tab w:val="left" w:pos="720"/>
          <w:tab w:val="center" w:pos="2063"/>
        </w:tabs>
        <w:spacing w:after="120" w:line="480" w:lineRule="auto"/>
        <w:rPr>
          <w:rFonts w:ascii="Times New Roman" w:eastAsia="Times New Roman" w:hAnsi="Times New Roman" w:cs="Times New Roman"/>
          <w:snapToGrid w:val="0"/>
          <w:sz w:val="24"/>
          <w:szCs w:val="24"/>
          <w:lang w:eastAsia="it-IT"/>
        </w:rPr>
      </w:pPr>
      <w:r w:rsidRPr="00427742">
        <w:rPr>
          <w:rFonts w:ascii="Times New Roman" w:eastAsia="Times New Roman" w:hAnsi="Times New Roman" w:cs="Times New Roman"/>
          <w:b/>
          <w:noProof/>
          <w:snapToGrid w:val="0"/>
          <w:sz w:val="24"/>
          <w:szCs w:val="24"/>
          <w:lang w:eastAsia="it-IT"/>
        </w:rPr>
        <w:pict>
          <v:shapetype id="_x0000_t202" coordsize="21600,21600" o:spt="202" path="m,l,21600r21600,l21600,xe">
            <v:stroke joinstyle="miter"/>
            <v:path gradientshapeok="t" o:connecttype="rect"/>
          </v:shapetype>
          <v:shape id="Casella di testo 4" o:spid="_x0000_s1026" type="#_x0000_t202" style="position:absolute;margin-left:35.8pt;margin-top:123.7pt;width:470.25pt;height:31.5pt;z-index:25166438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" filled="f" stroked="f">
            <v:stroke joinstyle="round"/>
            <o:lock v:ext="edit" shapetype="t"/>
            <v:textbox style="mso-fit-shape-to-text:t">
              <w:txbxContent>
                <w:p w:rsidR="00A70761" w:rsidRDefault="00A70761" w:rsidP="00A70761">
                  <w:pPr>
                    <w:pStyle w:val="NormaleWeb"/>
                    <w:spacing w:before="0" w:beforeAutospacing="0" w:after="0" w:afterAutospacing="0"/>
                    <w:jc w:val="center"/>
                  </w:pPr>
                  <w:r w:rsidRPr="00A70761">
                    <w:rPr>
                      <w:b/>
                      <w:bCs/>
                      <w:color w:val="336699"/>
                      <w:sz w:val="56"/>
                      <w:szCs w:val="56"/>
                    </w:rPr>
                    <w:t xml:space="preserve">TOUR DELLA PUGLIA E MATERA  </w:t>
                  </w:r>
                </w:p>
              </w:txbxContent>
            </v:textbox>
            <w10:wrap type="square" anchorx="margin" anchory="margin"/>
          </v:shape>
        </w:pict>
      </w:r>
    </w:p>
    <w:p w:rsidR="00A70761" w:rsidRPr="00A70761" w:rsidRDefault="00A70761" w:rsidP="00A70761">
      <w:pPr>
        <w:tabs>
          <w:tab w:val="left" w:pos="720"/>
          <w:tab w:val="center" w:pos="2063"/>
        </w:tabs>
        <w:spacing w:after="0" w:line="240" w:lineRule="auto"/>
        <w:rPr>
          <w:rFonts w:ascii="Times New Roman" w:eastAsia="Times New Roman" w:hAnsi="Times New Roman" w:cs="Times New Roman"/>
          <w:snapToGrid w:val="0"/>
          <w:sz w:val="24"/>
          <w:szCs w:val="24"/>
          <w:lang w:eastAsia="it-IT"/>
        </w:rPr>
      </w:pPr>
    </w:p>
    <w:p w:rsidR="00A57499" w:rsidRDefault="00A57499" w:rsidP="00A70761">
      <w:pPr>
        <w:tabs>
          <w:tab w:val="left" w:pos="720"/>
          <w:tab w:val="center" w:pos="2063"/>
        </w:tabs>
        <w:spacing w:after="0" w:line="240" w:lineRule="auto"/>
        <w:jc w:val="center"/>
        <w:rPr>
          <w:rFonts w:ascii="Times New Roman" w:eastAsia="Times New Roman" w:hAnsi="Times New Roman" w:cs="Times New Roman"/>
          <w:b/>
          <w:snapToGrid w:val="0"/>
          <w:color w:val="002060"/>
          <w:sz w:val="44"/>
          <w:szCs w:val="44"/>
          <w:lang w:eastAsia="it-IT"/>
        </w:rPr>
      </w:pPr>
    </w:p>
    <w:p w:rsidR="00A70761" w:rsidRPr="00A70761" w:rsidRDefault="00A70761" w:rsidP="00A70761">
      <w:pPr>
        <w:tabs>
          <w:tab w:val="left" w:pos="720"/>
          <w:tab w:val="center" w:pos="2063"/>
        </w:tabs>
        <w:spacing w:after="0" w:line="240" w:lineRule="auto"/>
        <w:jc w:val="center"/>
        <w:rPr>
          <w:rFonts w:ascii="Times New Roman" w:eastAsia="Times New Roman" w:hAnsi="Times New Roman" w:cs="Times New Roman"/>
          <w:b/>
          <w:snapToGrid w:val="0"/>
          <w:color w:val="002060"/>
          <w:sz w:val="32"/>
          <w:szCs w:val="32"/>
          <w:lang w:eastAsia="it-IT"/>
        </w:rPr>
      </w:pPr>
      <w:r w:rsidRPr="00A70761">
        <w:rPr>
          <w:rFonts w:ascii="Times New Roman" w:eastAsia="Times New Roman" w:hAnsi="Times New Roman" w:cs="Times New Roman"/>
          <w:b/>
          <w:snapToGrid w:val="0"/>
          <w:color w:val="002060"/>
          <w:sz w:val="44"/>
          <w:szCs w:val="44"/>
          <w:lang w:eastAsia="it-IT"/>
        </w:rPr>
        <w:t xml:space="preserve"> </w:t>
      </w:r>
      <w:r w:rsidR="00A57499">
        <w:rPr>
          <w:rFonts w:ascii="Times New Roman" w:eastAsia="Times New Roman" w:hAnsi="Times New Roman" w:cs="Times New Roman"/>
          <w:b/>
          <w:snapToGrid w:val="0"/>
          <w:color w:val="002060"/>
          <w:sz w:val="44"/>
          <w:szCs w:val="44"/>
          <w:lang w:eastAsia="it-IT"/>
        </w:rPr>
        <w:t xml:space="preserve">14/19 </w:t>
      </w:r>
      <w:r w:rsidRPr="00A70761">
        <w:rPr>
          <w:rFonts w:ascii="Times New Roman" w:eastAsia="Times New Roman" w:hAnsi="Times New Roman" w:cs="Times New Roman"/>
          <w:b/>
          <w:snapToGrid w:val="0"/>
          <w:color w:val="002060"/>
          <w:sz w:val="44"/>
          <w:szCs w:val="44"/>
          <w:lang w:eastAsia="it-IT"/>
        </w:rPr>
        <w:t>ottobre ’18</w:t>
      </w:r>
      <w:r w:rsidRPr="00A70761">
        <w:rPr>
          <w:rFonts w:ascii="Times New Roman" w:eastAsia="Times New Roman" w:hAnsi="Times New Roman" w:cs="Times New Roman"/>
          <w:snapToGrid w:val="0"/>
          <w:sz w:val="44"/>
          <w:szCs w:val="44"/>
          <w:lang w:eastAsia="it-IT"/>
        </w:rPr>
        <w:t xml:space="preserve"> </w:t>
      </w:r>
      <w:r w:rsidRPr="00A70761">
        <w:rPr>
          <w:rFonts w:ascii="Times New Roman" w:eastAsia="Times New Roman" w:hAnsi="Times New Roman" w:cs="Times New Roman"/>
          <w:b/>
          <w:snapToGrid w:val="0"/>
          <w:color w:val="002060"/>
          <w:sz w:val="32"/>
          <w:szCs w:val="32"/>
          <w:lang w:eastAsia="it-IT"/>
        </w:rPr>
        <w:t>(6 giorni/5 notti)</w:t>
      </w:r>
    </w:p>
    <w:p w:rsidR="00A70761" w:rsidRPr="00A70761" w:rsidRDefault="00A70761" w:rsidP="00A70761">
      <w:pPr>
        <w:tabs>
          <w:tab w:val="left" w:pos="720"/>
          <w:tab w:val="center" w:pos="2063"/>
        </w:tabs>
        <w:spacing w:after="0" w:line="240" w:lineRule="auto"/>
        <w:jc w:val="center"/>
        <w:rPr>
          <w:rFonts w:ascii="Times New Roman" w:eastAsia="Times New Roman" w:hAnsi="Times New Roman" w:cs="Times New Roman"/>
          <w:b/>
          <w:i/>
          <w:snapToGrid w:val="0"/>
          <w:color w:val="002060"/>
          <w:sz w:val="28"/>
          <w:szCs w:val="28"/>
          <w:lang w:eastAsia="it-IT"/>
        </w:rPr>
      </w:pPr>
      <w:r w:rsidRPr="00A70761">
        <w:rPr>
          <w:rFonts w:ascii="Times New Roman" w:eastAsia="Times New Roman" w:hAnsi="Times New Roman" w:cs="Times New Roman"/>
          <w:b/>
          <w:i/>
          <w:snapToGrid w:val="0"/>
          <w:color w:val="002060"/>
          <w:sz w:val="28"/>
          <w:szCs w:val="28"/>
          <w:lang w:eastAsia="it-IT"/>
        </w:rPr>
        <w:t xml:space="preserve">in pullman G.T. da Ravenna, Cervia , Castiglione di Ravenna </w:t>
      </w:r>
    </w:p>
    <w:p w:rsidR="00A70761" w:rsidRPr="00A70761" w:rsidRDefault="00A70761" w:rsidP="00A70761">
      <w:pPr>
        <w:tabs>
          <w:tab w:val="left" w:pos="720"/>
          <w:tab w:val="center" w:pos="2063"/>
        </w:tabs>
        <w:spacing w:after="0" w:line="240" w:lineRule="auto"/>
        <w:rPr>
          <w:rFonts w:ascii="Times New Roman" w:eastAsia="Times New Roman" w:hAnsi="Times New Roman" w:cs="Times New Roman"/>
          <w:snapToGrid w:val="0"/>
          <w:sz w:val="24"/>
          <w:szCs w:val="24"/>
          <w:lang w:eastAsia="it-IT"/>
        </w:rPr>
      </w:pPr>
    </w:p>
    <w:p w:rsidR="00A70761" w:rsidRPr="00A70761" w:rsidRDefault="00A70761" w:rsidP="00A70761">
      <w:pPr>
        <w:tabs>
          <w:tab w:val="left" w:pos="720"/>
          <w:tab w:val="center" w:pos="2063"/>
        </w:tabs>
        <w:spacing w:after="0" w:line="240" w:lineRule="auto"/>
        <w:jc w:val="both"/>
        <w:rPr>
          <w:rFonts w:ascii="Times New Roman" w:eastAsia="Times New Roman" w:hAnsi="Times New Roman" w:cs="Times New Roman"/>
          <w:snapToGrid w:val="0"/>
          <w:sz w:val="23"/>
          <w:szCs w:val="23"/>
          <w:lang w:eastAsia="it-IT"/>
        </w:rPr>
      </w:pPr>
      <w:r w:rsidRPr="00A70761">
        <w:rPr>
          <w:rFonts w:ascii="Times New Roman" w:eastAsia="Times New Roman" w:hAnsi="Times New Roman" w:cs="Times New Roman"/>
          <w:b/>
          <w:snapToGrid w:val="0"/>
          <w:sz w:val="23"/>
          <w:szCs w:val="23"/>
          <w:lang w:eastAsia="it-IT"/>
        </w:rPr>
        <w:t>1° giorno</w:t>
      </w:r>
      <w:r w:rsidRPr="00A70761">
        <w:rPr>
          <w:rFonts w:ascii="Times New Roman" w:eastAsia="Times New Roman" w:hAnsi="Times New Roman" w:cs="Times New Roman"/>
          <w:snapToGrid w:val="0"/>
          <w:sz w:val="23"/>
          <w:szCs w:val="23"/>
          <w:lang w:eastAsia="it-IT"/>
        </w:rPr>
        <w:t xml:space="preserve"> – Partenza in pullman G.T. nella prima mattinata per la </w:t>
      </w:r>
      <w:r w:rsidRPr="00A70761">
        <w:rPr>
          <w:rFonts w:ascii="Times New Roman" w:eastAsia="Times New Roman" w:hAnsi="Times New Roman" w:cs="Times New Roman"/>
          <w:b/>
          <w:snapToGrid w:val="0"/>
          <w:sz w:val="23"/>
          <w:szCs w:val="23"/>
          <w:lang w:eastAsia="it-IT"/>
        </w:rPr>
        <w:t>PUGLIA</w:t>
      </w:r>
      <w:r w:rsidRPr="00A70761">
        <w:rPr>
          <w:rFonts w:ascii="Times New Roman" w:eastAsia="Times New Roman" w:hAnsi="Times New Roman" w:cs="Times New Roman"/>
          <w:snapToGrid w:val="0"/>
          <w:sz w:val="23"/>
          <w:szCs w:val="23"/>
          <w:lang w:eastAsia="it-IT"/>
        </w:rPr>
        <w:t xml:space="preserve">. Soste lungo il percorso. Arrivo a </w:t>
      </w:r>
      <w:r w:rsidRPr="00A70761">
        <w:rPr>
          <w:rFonts w:ascii="Times New Roman" w:eastAsia="Times New Roman" w:hAnsi="Times New Roman" w:cs="Times New Roman"/>
          <w:b/>
          <w:snapToGrid w:val="0"/>
          <w:sz w:val="23"/>
          <w:szCs w:val="23"/>
          <w:lang w:eastAsia="it-IT"/>
        </w:rPr>
        <w:t xml:space="preserve">TRANI </w:t>
      </w:r>
      <w:r w:rsidRPr="00A70761">
        <w:rPr>
          <w:rFonts w:ascii="Times New Roman" w:eastAsia="Times New Roman" w:hAnsi="Times New Roman" w:cs="Times New Roman"/>
          <w:snapToGrid w:val="0"/>
          <w:sz w:val="23"/>
          <w:szCs w:val="23"/>
          <w:lang w:eastAsia="it-IT"/>
        </w:rPr>
        <w:t xml:space="preserve">e </w:t>
      </w:r>
      <w:r w:rsidRPr="00A70761">
        <w:rPr>
          <w:rFonts w:ascii="Times New Roman" w:eastAsia="Times New Roman" w:hAnsi="Times New Roman" w:cs="Times New Roman"/>
          <w:snapToGrid w:val="0"/>
          <w:sz w:val="23"/>
          <w:szCs w:val="23"/>
          <w:u w:val="single"/>
          <w:lang w:eastAsia="it-IT"/>
        </w:rPr>
        <w:t>pranzo in ristorante tipico</w:t>
      </w:r>
      <w:r w:rsidRPr="00A70761">
        <w:rPr>
          <w:rFonts w:ascii="Times New Roman" w:eastAsia="Times New Roman" w:hAnsi="Times New Roman" w:cs="Times New Roman"/>
          <w:snapToGrid w:val="0"/>
          <w:sz w:val="23"/>
          <w:szCs w:val="23"/>
          <w:lang w:eastAsia="it-IT"/>
        </w:rPr>
        <w:t xml:space="preserve">. Nel pomeriggio </w:t>
      </w:r>
      <w:r w:rsidRPr="00A70761">
        <w:rPr>
          <w:rFonts w:ascii="Times New Roman" w:eastAsia="Times New Roman" w:hAnsi="Times New Roman" w:cs="Times New Roman"/>
          <w:snapToGrid w:val="0"/>
          <w:sz w:val="23"/>
          <w:szCs w:val="23"/>
          <w:u w:val="single"/>
          <w:lang w:eastAsia="it-IT"/>
        </w:rPr>
        <w:t>visita con guida</w:t>
      </w:r>
      <w:r w:rsidRPr="00A70761">
        <w:rPr>
          <w:rFonts w:ascii="Times New Roman" w:eastAsia="Times New Roman" w:hAnsi="Times New Roman" w:cs="Times New Roman"/>
          <w:snapToGrid w:val="0"/>
          <w:sz w:val="23"/>
          <w:szCs w:val="23"/>
          <w:lang w:eastAsia="it-IT"/>
        </w:rPr>
        <w:t xml:space="preserve"> della</w:t>
      </w:r>
      <w:r w:rsidRPr="00A70761">
        <w:rPr>
          <w:rFonts w:ascii="Times New Roman" w:eastAsia="Times New Roman" w:hAnsi="Times New Roman" w:cs="Times New Roman"/>
          <w:b/>
          <w:snapToGrid w:val="0"/>
          <w:sz w:val="23"/>
          <w:szCs w:val="23"/>
          <w:lang w:eastAsia="it-IT"/>
        </w:rPr>
        <w:t xml:space="preserve"> </w:t>
      </w:r>
      <w:r w:rsidRPr="00A70761">
        <w:rPr>
          <w:rFonts w:ascii="Times New Roman" w:eastAsia="Times New Roman" w:hAnsi="Times New Roman" w:cs="Times New Roman"/>
          <w:snapToGrid w:val="0"/>
          <w:sz w:val="23"/>
          <w:szCs w:val="23"/>
          <w:lang w:eastAsia="it-IT"/>
        </w:rPr>
        <w:t xml:space="preserve">pittoresca cittadina con la sua particolare </w:t>
      </w:r>
      <w:r w:rsidRPr="00A70761">
        <w:rPr>
          <w:rFonts w:ascii="Times New Roman" w:eastAsia="Times New Roman" w:hAnsi="Times New Roman" w:cs="Times New Roman"/>
          <w:b/>
          <w:snapToGrid w:val="0"/>
          <w:sz w:val="23"/>
          <w:szCs w:val="23"/>
          <w:lang w:eastAsia="it-IT"/>
        </w:rPr>
        <w:t>Cattedrale di San Nicola Pellegrino</w:t>
      </w:r>
      <w:r w:rsidRPr="00A70761">
        <w:rPr>
          <w:rFonts w:ascii="Times New Roman" w:eastAsia="Times New Roman" w:hAnsi="Times New Roman" w:cs="Times New Roman"/>
          <w:snapToGrid w:val="0"/>
          <w:sz w:val="23"/>
          <w:szCs w:val="23"/>
          <w:lang w:eastAsia="it-IT"/>
        </w:rPr>
        <w:t xml:space="preserve"> in splendida posizione sul porto. Proseguimento per </w:t>
      </w:r>
      <w:r w:rsidRPr="00A70761">
        <w:rPr>
          <w:rFonts w:ascii="Times New Roman" w:eastAsia="Times New Roman" w:hAnsi="Times New Roman" w:cs="Times New Roman"/>
          <w:b/>
          <w:snapToGrid w:val="0"/>
          <w:sz w:val="23"/>
          <w:szCs w:val="23"/>
          <w:lang w:eastAsia="it-IT"/>
        </w:rPr>
        <w:t>Ostuni</w:t>
      </w:r>
      <w:r w:rsidRPr="00A70761">
        <w:rPr>
          <w:rFonts w:ascii="Times New Roman" w:eastAsia="Times New Roman" w:hAnsi="Times New Roman" w:cs="Times New Roman"/>
          <w:snapToGrid w:val="0"/>
          <w:sz w:val="23"/>
          <w:szCs w:val="23"/>
          <w:lang w:eastAsia="it-IT"/>
        </w:rPr>
        <w:t>, sistemazione nelle camere riservate, cena e pernottamento.</w:t>
      </w:r>
    </w:p>
    <w:p w:rsidR="00A70761" w:rsidRPr="00A70761" w:rsidRDefault="00A70761" w:rsidP="00A70761">
      <w:pPr>
        <w:tabs>
          <w:tab w:val="left" w:pos="720"/>
          <w:tab w:val="center" w:pos="2063"/>
        </w:tabs>
        <w:spacing w:after="0" w:line="240" w:lineRule="auto"/>
        <w:rPr>
          <w:rFonts w:ascii="Times New Roman" w:eastAsia="Times New Roman" w:hAnsi="Times New Roman" w:cs="Times New Roman"/>
          <w:snapToGrid w:val="0"/>
          <w:sz w:val="16"/>
          <w:szCs w:val="16"/>
          <w:lang w:eastAsia="it-IT"/>
        </w:rPr>
      </w:pPr>
    </w:p>
    <w:p w:rsidR="00A70761" w:rsidRPr="00A70761" w:rsidRDefault="00A70761" w:rsidP="00A70761">
      <w:pPr>
        <w:tabs>
          <w:tab w:val="left" w:pos="720"/>
          <w:tab w:val="center" w:pos="2063"/>
        </w:tabs>
        <w:spacing w:after="0" w:line="240" w:lineRule="auto"/>
        <w:jc w:val="both"/>
        <w:rPr>
          <w:rFonts w:ascii="Times New Roman" w:eastAsia="Times New Roman" w:hAnsi="Times New Roman" w:cs="Times New Roman"/>
          <w:snapToGrid w:val="0"/>
          <w:sz w:val="23"/>
          <w:szCs w:val="23"/>
          <w:lang w:eastAsia="it-IT"/>
        </w:rPr>
      </w:pPr>
      <w:r w:rsidRPr="00A70761">
        <w:rPr>
          <w:rFonts w:ascii="Times New Roman" w:eastAsia="Times New Roman" w:hAnsi="Times New Roman" w:cs="Times New Roman"/>
          <w:b/>
          <w:noProof/>
          <w:snapToGrid w:val="0"/>
          <w:sz w:val="23"/>
          <w:szCs w:val="23"/>
          <w:lang w:eastAsia="it-IT"/>
        </w:rPr>
        <w:drawing>
          <wp:anchor distT="0" distB="0" distL="114300" distR="114300" simplePos="0" relativeHeight="251660288" behindDoc="0" locked="0" layoutInCell="1" allowOverlap="1">
            <wp:simplePos x="0" y="0"/>
            <wp:positionH relativeFrom="margin">
              <wp:posOffset>10795</wp:posOffset>
            </wp:positionH>
            <wp:positionV relativeFrom="margin">
              <wp:posOffset>4129405</wp:posOffset>
            </wp:positionV>
            <wp:extent cx="1477010" cy="1111250"/>
            <wp:effectExtent l="76200" t="76200" r="8890" b="0"/>
            <wp:wrapSquare wrapText="bothSides"/>
            <wp:docPr id="3" name="Immagine 3" descr="http://www.italyheaven.co.uk/puglia/images/alberobell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talyheaven.co.uk/puglia/images/alberobello2.jpg"/>
                    <pic:cNvPicPr>
                      <a:picLocks noChangeAspect="1" noChangeArrowheads="1"/>
                    </pic:cNvPicPr>
                  </pic:nvPicPr>
                  <pic:blipFill>
                    <a:blip r:embed="rId8"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77010" cy="1111250"/>
                    </a:xfrm>
                    <a:prstGeom prst="rect">
                      <a:avLst/>
                    </a:prstGeom>
                    <a:noFill/>
                    <a:ln>
                      <a:noFill/>
                    </a:ln>
                    <a:effectLst>
                      <a:outerShdw dist="107763" dir="13500000" algn="ctr" rotWithShape="0">
                        <a:srgbClr val="808080">
                          <a:alpha val="50000"/>
                        </a:srgbClr>
                      </a:outerShdw>
                    </a:effectLst>
                  </pic:spPr>
                </pic:pic>
              </a:graphicData>
            </a:graphic>
          </wp:anchor>
        </w:drawing>
      </w:r>
      <w:r w:rsidRPr="00A70761">
        <w:rPr>
          <w:rFonts w:ascii="Times New Roman" w:eastAsia="Times New Roman" w:hAnsi="Times New Roman" w:cs="Times New Roman"/>
          <w:b/>
          <w:snapToGrid w:val="0"/>
          <w:sz w:val="23"/>
          <w:szCs w:val="23"/>
          <w:lang w:eastAsia="it-IT"/>
        </w:rPr>
        <w:t>2° giorno</w:t>
      </w:r>
      <w:r w:rsidRPr="00A70761">
        <w:rPr>
          <w:rFonts w:ascii="Times New Roman" w:eastAsia="Times New Roman" w:hAnsi="Times New Roman" w:cs="Times New Roman"/>
          <w:snapToGrid w:val="0"/>
          <w:sz w:val="23"/>
          <w:szCs w:val="23"/>
          <w:lang w:eastAsia="it-IT"/>
        </w:rPr>
        <w:t xml:space="preserve"> – Prima colazione e cena in hotel. In mattinata </w:t>
      </w:r>
      <w:r w:rsidRPr="00A70761">
        <w:rPr>
          <w:rFonts w:ascii="Times New Roman" w:eastAsia="Times New Roman" w:hAnsi="Times New Roman" w:cs="Times New Roman"/>
          <w:snapToGrid w:val="0"/>
          <w:sz w:val="23"/>
          <w:szCs w:val="23"/>
          <w:u w:val="single"/>
          <w:lang w:eastAsia="it-IT"/>
        </w:rPr>
        <w:t>visita guidata</w:t>
      </w:r>
      <w:r w:rsidRPr="00A70761">
        <w:rPr>
          <w:rFonts w:ascii="Times New Roman" w:eastAsia="Times New Roman" w:hAnsi="Times New Roman" w:cs="Times New Roman"/>
          <w:snapToGrid w:val="0"/>
          <w:sz w:val="23"/>
          <w:szCs w:val="23"/>
          <w:lang w:eastAsia="it-IT"/>
        </w:rPr>
        <w:t xml:space="preserve"> (guida interna) alle </w:t>
      </w:r>
      <w:r w:rsidRPr="00A70761">
        <w:rPr>
          <w:rFonts w:ascii="Times New Roman" w:eastAsia="Times New Roman" w:hAnsi="Times New Roman" w:cs="Times New Roman"/>
          <w:b/>
          <w:snapToGrid w:val="0"/>
          <w:sz w:val="23"/>
          <w:szCs w:val="23"/>
          <w:lang w:eastAsia="it-IT"/>
        </w:rPr>
        <w:t>Grotte di</w:t>
      </w:r>
      <w:r w:rsidRPr="00A70761">
        <w:rPr>
          <w:rFonts w:ascii="Times New Roman" w:eastAsia="Times New Roman" w:hAnsi="Times New Roman" w:cs="Times New Roman"/>
          <w:snapToGrid w:val="0"/>
          <w:sz w:val="23"/>
          <w:szCs w:val="23"/>
          <w:lang w:eastAsia="it-IT"/>
        </w:rPr>
        <w:t xml:space="preserve"> </w:t>
      </w:r>
      <w:r w:rsidRPr="00A70761">
        <w:rPr>
          <w:rFonts w:ascii="Times New Roman" w:eastAsia="Times New Roman" w:hAnsi="Times New Roman" w:cs="Times New Roman"/>
          <w:b/>
          <w:snapToGrid w:val="0"/>
          <w:sz w:val="23"/>
          <w:szCs w:val="23"/>
          <w:lang w:eastAsia="it-IT"/>
        </w:rPr>
        <w:t>CASTELLANA</w:t>
      </w:r>
      <w:r w:rsidRPr="00A70761">
        <w:rPr>
          <w:rFonts w:ascii="Times New Roman" w:eastAsia="Times New Roman" w:hAnsi="Times New Roman" w:cs="Times New Roman"/>
          <w:snapToGrid w:val="0"/>
          <w:sz w:val="23"/>
          <w:szCs w:val="23"/>
          <w:lang w:eastAsia="it-IT"/>
        </w:rPr>
        <w:t xml:space="preserve"> il più bel complesso speleologico finora conosciuto in territorio italiano, sono di origine carsica scavate dal corso di un antico fiume sotterraneo. Presentano splendide concrezioni calcaree dalle forme più svariate che danno il nome ai singoli ambienti. Proseguimento per </w:t>
      </w:r>
      <w:r w:rsidRPr="00A70761">
        <w:rPr>
          <w:rFonts w:ascii="Times New Roman" w:eastAsia="Times New Roman" w:hAnsi="Times New Roman" w:cs="Times New Roman"/>
          <w:b/>
          <w:snapToGrid w:val="0"/>
          <w:sz w:val="23"/>
          <w:szCs w:val="23"/>
          <w:lang w:eastAsia="it-IT"/>
        </w:rPr>
        <w:t xml:space="preserve">ALBEROBELLO </w:t>
      </w:r>
      <w:r w:rsidRPr="00A70761">
        <w:rPr>
          <w:rFonts w:ascii="Times New Roman" w:eastAsia="Times New Roman" w:hAnsi="Times New Roman" w:cs="Times New Roman"/>
          <w:snapToGrid w:val="0"/>
          <w:sz w:val="23"/>
          <w:szCs w:val="23"/>
          <w:lang w:eastAsia="it-IT"/>
        </w:rPr>
        <w:t xml:space="preserve">e </w:t>
      </w:r>
      <w:r w:rsidRPr="00A70761">
        <w:rPr>
          <w:rFonts w:ascii="Times New Roman" w:eastAsia="Times New Roman" w:hAnsi="Times New Roman" w:cs="Times New Roman"/>
          <w:snapToGrid w:val="0"/>
          <w:sz w:val="23"/>
          <w:szCs w:val="23"/>
          <w:u w:val="single"/>
          <w:lang w:eastAsia="it-IT"/>
        </w:rPr>
        <w:t>pranzo in ristorante tipico</w:t>
      </w:r>
      <w:r w:rsidRPr="00A70761">
        <w:rPr>
          <w:rFonts w:ascii="Times New Roman" w:eastAsia="Times New Roman" w:hAnsi="Times New Roman" w:cs="Times New Roman"/>
          <w:snapToGrid w:val="0"/>
          <w:sz w:val="23"/>
          <w:szCs w:val="23"/>
          <w:lang w:eastAsia="it-IT"/>
        </w:rPr>
        <w:t>.</w:t>
      </w:r>
      <w:r w:rsidRPr="00A70761">
        <w:rPr>
          <w:rFonts w:ascii="Times New Roman" w:eastAsia="Times New Roman" w:hAnsi="Times New Roman" w:cs="Times New Roman"/>
          <w:b/>
          <w:snapToGrid w:val="0"/>
          <w:sz w:val="23"/>
          <w:szCs w:val="23"/>
          <w:lang w:eastAsia="it-IT"/>
        </w:rPr>
        <w:t xml:space="preserve"> </w:t>
      </w:r>
      <w:r w:rsidRPr="00A70761">
        <w:rPr>
          <w:rFonts w:ascii="Times New Roman" w:eastAsia="Times New Roman" w:hAnsi="Times New Roman" w:cs="Times New Roman"/>
          <w:snapToGrid w:val="0"/>
          <w:sz w:val="23"/>
          <w:szCs w:val="23"/>
          <w:lang w:eastAsia="it-IT"/>
        </w:rPr>
        <w:t xml:space="preserve"> Nel pomeriggio </w:t>
      </w:r>
      <w:r w:rsidRPr="00A70761">
        <w:rPr>
          <w:rFonts w:ascii="Times New Roman" w:eastAsia="Times New Roman" w:hAnsi="Times New Roman" w:cs="Times New Roman"/>
          <w:snapToGrid w:val="0"/>
          <w:sz w:val="23"/>
          <w:szCs w:val="23"/>
          <w:u w:val="single"/>
          <w:lang w:eastAsia="it-IT"/>
        </w:rPr>
        <w:t>visita guidata</w:t>
      </w:r>
      <w:r w:rsidRPr="00A70761">
        <w:rPr>
          <w:rFonts w:ascii="Times New Roman" w:eastAsia="Times New Roman" w:hAnsi="Times New Roman" w:cs="Times New Roman"/>
          <w:snapToGrid w:val="0"/>
          <w:sz w:val="23"/>
          <w:szCs w:val="23"/>
          <w:lang w:eastAsia="it-IT"/>
        </w:rPr>
        <w:t xml:space="preserve"> al pittoresco centro agricolo delle Murge, famoso per i trulli che ne costituiscono il caratteristico motivo architettonico. Nella zona monumentale si susseguono disposti a schiera più di mille trulli. Proseguimento con la visita di </w:t>
      </w:r>
      <w:r w:rsidRPr="00A70761">
        <w:rPr>
          <w:rFonts w:ascii="Times New Roman" w:eastAsia="Times New Roman" w:hAnsi="Times New Roman" w:cs="Times New Roman"/>
          <w:b/>
          <w:snapToGrid w:val="0"/>
          <w:sz w:val="23"/>
          <w:szCs w:val="23"/>
          <w:lang w:eastAsia="it-IT"/>
        </w:rPr>
        <w:t>LOCOROTONDO</w:t>
      </w:r>
      <w:r w:rsidRPr="00A70761">
        <w:rPr>
          <w:rFonts w:ascii="Times New Roman" w:eastAsia="Times New Roman" w:hAnsi="Times New Roman" w:cs="Times New Roman"/>
          <w:snapToGrid w:val="0"/>
          <w:sz w:val="23"/>
          <w:szCs w:val="23"/>
          <w:lang w:eastAsia="it-IT"/>
        </w:rPr>
        <w:t>, centro medioevale con perimetro circolare, posto su un’altura a dominio della Valle d’Itria. Di notevole interesse sono la gotica chiesa di S. Maria della Greca e la chiesa madre di S. Giorgio, eretta in forme neoclassiche.</w:t>
      </w:r>
    </w:p>
    <w:p w:rsidR="00A70761" w:rsidRPr="00A70761" w:rsidRDefault="00A70761" w:rsidP="00A70761">
      <w:pPr>
        <w:tabs>
          <w:tab w:val="left" w:pos="720"/>
          <w:tab w:val="center" w:pos="2063"/>
        </w:tabs>
        <w:spacing w:after="0" w:line="240" w:lineRule="auto"/>
        <w:rPr>
          <w:rFonts w:ascii="Times New Roman" w:eastAsia="Times New Roman" w:hAnsi="Times New Roman" w:cs="Times New Roman"/>
          <w:snapToGrid w:val="0"/>
          <w:sz w:val="16"/>
          <w:szCs w:val="16"/>
          <w:lang w:eastAsia="it-IT"/>
        </w:rPr>
      </w:pPr>
    </w:p>
    <w:p w:rsidR="00A70761" w:rsidRPr="00A70761" w:rsidRDefault="00A70761" w:rsidP="00A70761">
      <w:pPr>
        <w:tabs>
          <w:tab w:val="left" w:pos="720"/>
          <w:tab w:val="center" w:pos="2063"/>
        </w:tabs>
        <w:spacing w:after="0" w:line="240" w:lineRule="auto"/>
        <w:jc w:val="both"/>
        <w:rPr>
          <w:rFonts w:ascii="Times New Roman" w:eastAsia="Times New Roman" w:hAnsi="Times New Roman" w:cs="Times New Roman"/>
          <w:snapToGrid w:val="0"/>
          <w:sz w:val="23"/>
          <w:szCs w:val="23"/>
          <w:lang w:eastAsia="it-IT"/>
        </w:rPr>
      </w:pPr>
      <w:r w:rsidRPr="00A70761">
        <w:rPr>
          <w:rFonts w:ascii="Times New Roman" w:eastAsia="Times New Roman" w:hAnsi="Times New Roman" w:cs="Times New Roman"/>
          <w:noProof/>
          <w:snapToGrid w:val="0"/>
          <w:sz w:val="23"/>
          <w:szCs w:val="23"/>
          <w:lang w:eastAsia="it-IT"/>
        </w:rPr>
        <w:drawing>
          <wp:anchor distT="0" distB="0" distL="114300" distR="114300" simplePos="0" relativeHeight="251661312" behindDoc="0" locked="0" layoutInCell="1" allowOverlap="1">
            <wp:simplePos x="0" y="0"/>
            <wp:positionH relativeFrom="margin">
              <wp:posOffset>4794250</wp:posOffset>
            </wp:positionH>
            <wp:positionV relativeFrom="margin">
              <wp:posOffset>6505575</wp:posOffset>
            </wp:positionV>
            <wp:extent cx="1895475" cy="1066800"/>
            <wp:effectExtent l="0" t="0" r="9525" b="0"/>
            <wp:wrapSquare wrapText="bothSides"/>
            <wp:docPr id="2" name="Immagine 2" descr="Risultati immagini per mat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ultati immagini per matera"/>
                    <pic:cNvPicPr>
                      <a:picLocks noChangeAspect="1" noChangeArrowheads="1"/>
                    </pic:cNvPicPr>
                  </pic:nvPicPr>
                  <pic:blipFill>
                    <a:blip r:embed="rId10" r:link="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95475" cy="1066800"/>
                    </a:xfrm>
                    <a:prstGeom prst="rect">
                      <a:avLst/>
                    </a:prstGeom>
                    <a:noFill/>
                    <a:ln>
                      <a:noFill/>
                    </a:ln>
                  </pic:spPr>
                </pic:pic>
              </a:graphicData>
            </a:graphic>
          </wp:anchor>
        </w:drawing>
      </w:r>
      <w:r w:rsidRPr="00A70761">
        <w:rPr>
          <w:rFonts w:ascii="Times New Roman" w:eastAsia="Times New Roman" w:hAnsi="Times New Roman" w:cs="Times New Roman"/>
          <w:b/>
          <w:snapToGrid w:val="0"/>
          <w:sz w:val="23"/>
          <w:szCs w:val="23"/>
          <w:lang w:eastAsia="it-IT"/>
        </w:rPr>
        <w:t>3° giorno</w:t>
      </w:r>
      <w:r w:rsidRPr="00A70761">
        <w:rPr>
          <w:rFonts w:ascii="Times New Roman" w:eastAsia="Times New Roman" w:hAnsi="Times New Roman" w:cs="Times New Roman"/>
          <w:snapToGrid w:val="0"/>
          <w:sz w:val="23"/>
          <w:szCs w:val="23"/>
          <w:lang w:eastAsia="it-IT"/>
        </w:rPr>
        <w:t xml:space="preserve"> - Prima colazione e cena in hotel. </w:t>
      </w:r>
      <w:r w:rsidRPr="00A70761">
        <w:rPr>
          <w:rFonts w:ascii="Times New Roman" w:eastAsia="Times New Roman" w:hAnsi="Times New Roman" w:cs="Times New Roman"/>
          <w:snapToGrid w:val="0"/>
          <w:sz w:val="23"/>
          <w:szCs w:val="23"/>
          <w:u w:val="single"/>
          <w:lang w:eastAsia="it-IT"/>
        </w:rPr>
        <w:t>Visita di intera giornata con guida</w:t>
      </w:r>
      <w:r w:rsidRPr="00A70761">
        <w:rPr>
          <w:rFonts w:ascii="Times New Roman" w:eastAsia="Times New Roman" w:hAnsi="Times New Roman" w:cs="Times New Roman"/>
          <w:snapToGrid w:val="0"/>
          <w:sz w:val="23"/>
          <w:szCs w:val="23"/>
          <w:lang w:eastAsia="it-IT"/>
        </w:rPr>
        <w:t xml:space="preserve"> di </w:t>
      </w:r>
      <w:r w:rsidRPr="00A70761">
        <w:rPr>
          <w:rFonts w:ascii="Times New Roman" w:eastAsia="Times New Roman" w:hAnsi="Times New Roman" w:cs="Times New Roman"/>
          <w:b/>
          <w:snapToGrid w:val="0"/>
          <w:sz w:val="23"/>
          <w:szCs w:val="23"/>
          <w:lang w:eastAsia="it-IT"/>
        </w:rPr>
        <w:t>MATERA “la città dei Sassi”</w:t>
      </w:r>
      <w:r w:rsidRPr="00A70761">
        <w:rPr>
          <w:rFonts w:ascii="Times New Roman" w:eastAsia="Times New Roman" w:hAnsi="Times New Roman" w:cs="Times New Roman"/>
          <w:snapToGrid w:val="0"/>
          <w:sz w:val="23"/>
          <w:szCs w:val="23"/>
          <w:lang w:eastAsia="it-IT"/>
        </w:rPr>
        <w:t xml:space="preserve">, considerata la terza città più antica del mondo, dopo Gerico ed Aleppo. Le antiche abitazioni sono distribuite lungo stradine tortuose, ampie scalinate e stretti passaggi: un groviglio di case dove solo la facciata è in muratura mentre il resto è scavato nella roccia. Queste case, abbarbicate sopra il ciglio di una gravina, sovrapposte le une alle altre offrono un panorama unico in Italia che trova confronto con alcuni insediamenti rupestri anatolici e greci. In piano si erge il Duomo romanico, la chiesa romanica di S. Giovanni Battista e splendidi palazzi barocchi. Visita del palombaro lungo, un serbatoio d’acqua scavato nella roccia in grado di contenere oltre cinque milioni di litri d'acqua, per meglio comprendere il sistema di raccolta e conservazione delle acque sorgive e meteoriche in una realtà rupestre come Matera. </w:t>
      </w:r>
      <w:r w:rsidRPr="00A70761">
        <w:rPr>
          <w:rFonts w:ascii="Times New Roman" w:eastAsia="Times New Roman" w:hAnsi="Times New Roman" w:cs="Times New Roman"/>
          <w:snapToGrid w:val="0"/>
          <w:sz w:val="23"/>
          <w:szCs w:val="23"/>
          <w:u w:val="single"/>
          <w:lang w:eastAsia="it-IT"/>
        </w:rPr>
        <w:t>Pranzo in ristorante tipico</w:t>
      </w:r>
      <w:r w:rsidRPr="00A70761">
        <w:rPr>
          <w:rFonts w:ascii="Times New Roman" w:eastAsia="Times New Roman" w:hAnsi="Times New Roman" w:cs="Times New Roman"/>
          <w:snapToGrid w:val="0"/>
          <w:sz w:val="23"/>
          <w:szCs w:val="23"/>
          <w:lang w:eastAsia="it-IT"/>
        </w:rPr>
        <w:t>. Nel pomeriggio passeggiata nel Parco della Murgia Materana per ammirare alcune chiese rupestri affrescate ed i caratteristici “</w:t>
      </w:r>
      <w:proofErr w:type="spellStart"/>
      <w:r w:rsidRPr="00A70761">
        <w:rPr>
          <w:rFonts w:ascii="Times New Roman" w:eastAsia="Times New Roman" w:hAnsi="Times New Roman" w:cs="Times New Roman"/>
          <w:snapToGrid w:val="0"/>
          <w:sz w:val="23"/>
          <w:szCs w:val="23"/>
          <w:lang w:eastAsia="it-IT"/>
        </w:rPr>
        <w:t>jazzi</w:t>
      </w:r>
      <w:proofErr w:type="spellEnd"/>
      <w:r w:rsidRPr="00A70761">
        <w:rPr>
          <w:rFonts w:ascii="Times New Roman" w:eastAsia="Times New Roman" w:hAnsi="Times New Roman" w:cs="Times New Roman"/>
          <w:snapToGrid w:val="0"/>
          <w:sz w:val="23"/>
          <w:szCs w:val="23"/>
          <w:lang w:eastAsia="it-IT"/>
        </w:rPr>
        <w:t xml:space="preserve">”, luoghi di ricovero per le greggi usati fino agli anni ’50. </w:t>
      </w:r>
    </w:p>
    <w:p w:rsidR="00A70761" w:rsidRPr="00A70761" w:rsidRDefault="00A70761" w:rsidP="00A70761">
      <w:pPr>
        <w:tabs>
          <w:tab w:val="left" w:pos="720"/>
          <w:tab w:val="center" w:pos="2063"/>
        </w:tabs>
        <w:spacing w:after="0" w:line="240" w:lineRule="auto"/>
        <w:rPr>
          <w:rFonts w:ascii="Times New Roman" w:eastAsia="Times New Roman" w:hAnsi="Times New Roman" w:cs="Times New Roman"/>
          <w:snapToGrid w:val="0"/>
          <w:sz w:val="16"/>
          <w:szCs w:val="16"/>
          <w:lang w:eastAsia="it-IT"/>
        </w:rPr>
      </w:pPr>
    </w:p>
    <w:p w:rsidR="00A70761" w:rsidRPr="00A70761" w:rsidRDefault="00A70761" w:rsidP="00A70761">
      <w:pPr>
        <w:spacing w:after="0" w:line="240" w:lineRule="auto"/>
        <w:jc w:val="both"/>
        <w:rPr>
          <w:rFonts w:ascii="Times New Roman" w:eastAsia="Times New Roman" w:hAnsi="Times New Roman" w:cs="Times New Roman"/>
          <w:snapToGrid w:val="0"/>
          <w:sz w:val="23"/>
          <w:szCs w:val="23"/>
          <w:lang w:eastAsia="it-IT"/>
        </w:rPr>
      </w:pPr>
      <w:r w:rsidRPr="00A70761">
        <w:rPr>
          <w:rFonts w:ascii="Times New Roman" w:eastAsia="Times New Roman" w:hAnsi="Times New Roman" w:cs="Times New Roman"/>
          <w:b/>
          <w:snapToGrid w:val="0"/>
          <w:sz w:val="23"/>
          <w:szCs w:val="23"/>
          <w:lang w:eastAsia="it-IT"/>
        </w:rPr>
        <w:lastRenderedPageBreak/>
        <w:t>4° giorno</w:t>
      </w:r>
      <w:r w:rsidRPr="00A70761">
        <w:rPr>
          <w:rFonts w:ascii="Times New Roman" w:eastAsia="Times New Roman" w:hAnsi="Times New Roman" w:cs="Times New Roman"/>
          <w:snapToGrid w:val="0"/>
          <w:sz w:val="23"/>
          <w:szCs w:val="23"/>
          <w:lang w:eastAsia="it-IT"/>
        </w:rPr>
        <w:t xml:space="preserve"> – Pria colazione e cena in hotel. In mattinata partenza per </w:t>
      </w:r>
      <w:r w:rsidRPr="00A70761">
        <w:rPr>
          <w:rFonts w:ascii="Times New Roman" w:eastAsia="Times New Roman" w:hAnsi="Times New Roman" w:cs="Times New Roman"/>
          <w:b/>
          <w:snapToGrid w:val="0"/>
          <w:sz w:val="23"/>
          <w:szCs w:val="23"/>
          <w:lang w:eastAsia="it-IT"/>
        </w:rPr>
        <w:t>LECCE</w:t>
      </w:r>
      <w:r w:rsidRPr="00A70761">
        <w:rPr>
          <w:rFonts w:ascii="Times New Roman" w:eastAsia="Times New Roman" w:hAnsi="Times New Roman" w:cs="Times New Roman"/>
          <w:snapToGrid w:val="0"/>
          <w:sz w:val="23"/>
          <w:szCs w:val="23"/>
          <w:lang w:eastAsia="it-IT"/>
        </w:rPr>
        <w:t xml:space="preserve"> e </w:t>
      </w:r>
      <w:r w:rsidRPr="00A70761">
        <w:rPr>
          <w:rFonts w:ascii="Times New Roman" w:eastAsia="Times New Roman" w:hAnsi="Times New Roman" w:cs="Times New Roman"/>
          <w:snapToGrid w:val="0"/>
          <w:sz w:val="23"/>
          <w:szCs w:val="23"/>
          <w:u w:val="single"/>
          <w:lang w:eastAsia="it-IT"/>
        </w:rPr>
        <w:t>visita con guida</w:t>
      </w:r>
      <w:r w:rsidRPr="00A70761">
        <w:rPr>
          <w:rFonts w:ascii="Times New Roman" w:eastAsia="Times New Roman" w:hAnsi="Times New Roman" w:cs="Times New Roman"/>
          <w:snapToGrid w:val="0"/>
          <w:sz w:val="23"/>
          <w:szCs w:val="23"/>
          <w:lang w:eastAsia="it-IT"/>
        </w:rPr>
        <w:t xml:space="preserve"> del capoluogo del </w:t>
      </w:r>
      <w:r w:rsidRPr="00A70761">
        <w:rPr>
          <w:rFonts w:ascii="Times New Roman" w:eastAsia="Times New Roman" w:hAnsi="Times New Roman" w:cs="Times New Roman"/>
          <w:b/>
          <w:snapToGrid w:val="0"/>
          <w:sz w:val="23"/>
          <w:szCs w:val="23"/>
          <w:lang w:eastAsia="it-IT"/>
        </w:rPr>
        <w:t xml:space="preserve">Salento </w:t>
      </w:r>
      <w:r w:rsidRPr="00A70761">
        <w:rPr>
          <w:rFonts w:ascii="Times New Roman" w:eastAsia="Times New Roman" w:hAnsi="Times New Roman" w:cs="Times New Roman"/>
          <w:snapToGrid w:val="0"/>
          <w:sz w:val="23"/>
          <w:szCs w:val="23"/>
          <w:lang w:eastAsia="it-IT"/>
        </w:rPr>
        <w:t xml:space="preserve">e città barocca per eccellenza. Vasto centro della città vecchia è Piazza S. Oronzo occupata in gran parte dagli scavi dell'anfiteatro romano. Particolarmente interessanti sono: Piazza Duomo (tutta cinta e chiusa da edifici di stile barocco che formano un armonioso insieme scenografico) e la Basilica di </w:t>
      </w:r>
      <w:proofErr w:type="spellStart"/>
      <w:r w:rsidRPr="00A70761">
        <w:rPr>
          <w:rFonts w:ascii="Times New Roman" w:eastAsia="Times New Roman" w:hAnsi="Times New Roman" w:cs="Times New Roman"/>
          <w:snapToGrid w:val="0"/>
          <w:sz w:val="23"/>
          <w:szCs w:val="23"/>
          <w:lang w:eastAsia="it-IT"/>
        </w:rPr>
        <w:t>S.Croce</w:t>
      </w:r>
      <w:proofErr w:type="spellEnd"/>
      <w:r w:rsidRPr="00A70761">
        <w:rPr>
          <w:rFonts w:ascii="Times New Roman" w:eastAsia="Times New Roman" w:hAnsi="Times New Roman" w:cs="Times New Roman"/>
          <w:snapToGrid w:val="0"/>
          <w:sz w:val="23"/>
          <w:szCs w:val="23"/>
          <w:lang w:eastAsia="it-IT"/>
        </w:rPr>
        <w:t xml:space="preserve"> (rappresenta la massima espressione del barocco leccese). </w:t>
      </w:r>
      <w:r w:rsidRPr="00A70761">
        <w:rPr>
          <w:rFonts w:ascii="Times New Roman" w:eastAsia="Times New Roman" w:hAnsi="Times New Roman" w:cs="Times New Roman"/>
          <w:snapToGrid w:val="0"/>
          <w:sz w:val="23"/>
          <w:szCs w:val="23"/>
          <w:u w:val="single"/>
          <w:lang w:eastAsia="it-IT"/>
        </w:rPr>
        <w:t>Pranzo in ristorante tipico</w:t>
      </w:r>
      <w:r w:rsidRPr="00A70761">
        <w:rPr>
          <w:rFonts w:ascii="Times New Roman" w:eastAsia="Times New Roman" w:hAnsi="Times New Roman" w:cs="Times New Roman"/>
          <w:snapToGrid w:val="0"/>
          <w:sz w:val="23"/>
          <w:szCs w:val="23"/>
          <w:lang w:eastAsia="it-IT"/>
        </w:rPr>
        <w:t xml:space="preserve">. </w:t>
      </w:r>
    </w:p>
    <w:p w:rsidR="00A70761" w:rsidRPr="00A70761" w:rsidRDefault="00A70761" w:rsidP="00A70761">
      <w:pPr>
        <w:spacing w:after="0" w:line="240" w:lineRule="auto"/>
        <w:jc w:val="both"/>
        <w:rPr>
          <w:rFonts w:ascii="Times New Roman" w:eastAsia="Times New Roman" w:hAnsi="Times New Roman" w:cs="Times New Roman"/>
          <w:snapToGrid w:val="0"/>
          <w:sz w:val="23"/>
          <w:szCs w:val="23"/>
          <w:lang w:eastAsia="it-IT"/>
        </w:rPr>
      </w:pPr>
      <w:r w:rsidRPr="00A70761">
        <w:rPr>
          <w:rFonts w:ascii="Times New Roman" w:eastAsia="Times New Roman" w:hAnsi="Times New Roman" w:cs="Times New Roman"/>
          <w:snapToGrid w:val="0"/>
          <w:sz w:val="23"/>
          <w:szCs w:val="23"/>
          <w:lang w:eastAsia="it-IT"/>
        </w:rPr>
        <w:t xml:space="preserve">Nel pomeriggio proseguimento con la </w:t>
      </w:r>
      <w:r w:rsidRPr="00A70761">
        <w:rPr>
          <w:rFonts w:ascii="Times New Roman" w:eastAsia="Times New Roman" w:hAnsi="Times New Roman" w:cs="Times New Roman"/>
          <w:snapToGrid w:val="0"/>
          <w:sz w:val="23"/>
          <w:szCs w:val="23"/>
          <w:u w:val="single"/>
          <w:lang w:eastAsia="it-IT"/>
        </w:rPr>
        <w:t>visita guidata</w:t>
      </w:r>
      <w:r w:rsidRPr="00A70761">
        <w:rPr>
          <w:rFonts w:ascii="Times New Roman" w:eastAsia="Times New Roman" w:hAnsi="Times New Roman" w:cs="Times New Roman"/>
          <w:snapToGrid w:val="0"/>
          <w:sz w:val="23"/>
          <w:szCs w:val="23"/>
          <w:lang w:eastAsia="it-IT"/>
        </w:rPr>
        <w:t xml:space="preserve"> di</w:t>
      </w:r>
      <w:r w:rsidRPr="00A70761">
        <w:rPr>
          <w:rFonts w:ascii="Times New Roman" w:eastAsia="Times New Roman" w:hAnsi="Times New Roman" w:cs="Times New Roman"/>
          <w:b/>
          <w:snapToGrid w:val="0"/>
          <w:sz w:val="23"/>
          <w:szCs w:val="23"/>
          <w:lang w:eastAsia="it-IT"/>
        </w:rPr>
        <w:t xml:space="preserve"> OTRANTO</w:t>
      </w:r>
      <w:r w:rsidRPr="00A70761">
        <w:rPr>
          <w:rFonts w:ascii="Times New Roman" w:eastAsia="Times New Roman" w:hAnsi="Times New Roman" w:cs="Times New Roman"/>
          <w:snapToGrid w:val="0"/>
          <w:sz w:val="23"/>
          <w:szCs w:val="23"/>
          <w:lang w:eastAsia="it-IT"/>
        </w:rPr>
        <w:t>, cittadina di antica origine, il più orientale centro abitato d'Italia. La città vecchia è in gran parte racchiusa entro la cinta delle antiche mura All’interno della cattedrale del sec. XI è conservato il pavimento musivo più grande d’Europa.</w:t>
      </w:r>
    </w:p>
    <w:p w:rsidR="00A70761" w:rsidRPr="00A70761" w:rsidRDefault="00A70761" w:rsidP="00A70761">
      <w:pPr>
        <w:spacing w:after="0" w:line="240" w:lineRule="auto"/>
        <w:jc w:val="both"/>
        <w:rPr>
          <w:rFonts w:ascii="Times New Roman" w:eastAsia="Times New Roman" w:hAnsi="Times New Roman" w:cs="Times New Roman"/>
          <w:snapToGrid w:val="0"/>
          <w:sz w:val="16"/>
          <w:szCs w:val="16"/>
          <w:lang w:eastAsia="it-IT"/>
        </w:rPr>
      </w:pPr>
    </w:p>
    <w:p w:rsidR="00A70761" w:rsidRPr="00A70761" w:rsidRDefault="00A70761" w:rsidP="00A70761">
      <w:pPr>
        <w:spacing w:after="0" w:line="240" w:lineRule="auto"/>
        <w:jc w:val="both"/>
        <w:rPr>
          <w:rFonts w:ascii="Times New Roman" w:eastAsia="Times New Roman" w:hAnsi="Times New Roman" w:cs="Times New Roman"/>
          <w:snapToGrid w:val="0"/>
          <w:sz w:val="23"/>
          <w:szCs w:val="23"/>
          <w:lang w:eastAsia="it-IT"/>
        </w:rPr>
      </w:pPr>
      <w:r w:rsidRPr="00A70761">
        <w:rPr>
          <w:rFonts w:ascii="Times New Roman" w:eastAsia="Times New Roman" w:hAnsi="Times New Roman" w:cs="Times New Roman"/>
          <w:b/>
          <w:snapToGrid w:val="0"/>
          <w:sz w:val="23"/>
          <w:szCs w:val="23"/>
          <w:lang w:eastAsia="it-IT"/>
        </w:rPr>
        <w:t>5° giorno</w:t>
      </w:r>
      <w:r w:rsidRPr="00A70761">
        <w:rPr>
          <w:rFonts w:ascii="Times New Roman" w:eastAsia="Times New Roman" w:hAnsi="Times New Roman" w:cs="Times New Roman"/>
          <w:snapToGrid w:val="0"/>
          <w:sz w:val="23"/>
          <w:szCs w:val="23"/>
          <w:lang w:eastAsia="it-IT"/>
        </w:rPr>
        <w:t xml:space="preserve"> – Pensione completa in hotel. In mattinata </w:t>
      </w:r>
      <w:r w:rsidRPr="00A70761">
        <w:rPr>
          <w:rFonts w:ascii="Times New Roman" w:eastAsia="Times New Roman" w:hAnsi="Times New Roman" w:cs="Times New Roman"/>
          <w:snapToGrid w:val="0"/>
          <w:sz w:val="23"/>
          <w:szCs w:val="23"/>
          <w:u w:val="single"/>
          <w:lang w:eastAsia="it-IT"/>
        </w:rPr>
        <w:t>visita guidata</w:t>
      </w:r>
      <w:r w:rsidRPr="00A70761">
        <w:rPr>
          <w:rFonts w:ascii="Times New Roman" w:eastAsia="Times New Roman" w:hAnsi="Times New Roman" w:cs="Times New Roman"/>
          <w:snapToGrid w:val="0"/>
          <w:sz w:val="23"/>
          <w:szCs w:val="23"/>
          <w:lang w:eastAsia="it-IT"/>
        </w:rPr>
        <w:t xml:space="preserve"> di </w:t>
      </w:r>
      <w:r w:rsidRPr="00A70761">
        <w:rPr>
          <w:rFonts w:ascii="Times New Roman" w:eastAsia="Times New Roman" w:hAnsi="Times New Roman" w:cs="Times New Roman"/>
          <w:b/>
          <w:snapToGrid w:val="0"/>
          <w:sz w:val="23"/>
          <w:szCs w:val="23"/>
          <w:lang w:eastAsia="it-IT"/>
        </w:rPr>
        <w:t>OSTUNI,</w:t>
      </w:r>
      <w:r w:rsidRPr="00A70761">
        <w:rPr>
          <w:rFonts w:ascii="Times New Roman" w:eastAsia="Times New Roman" w:hAnsi="Times New Roman" w:cs="Times New Roman"/>
          <w:i/>
          <w:snapToGrid w:val="0"/>
          <w:sz w:val="23"/>
          <w:szCs w:val="23"/>
          <w:lang w:eastAsia="it-IT"/>
        </w:rPr>
        <w:t xml:space="preserve"> </w:t>
      </w:r>
      <w:r w:rsidRPr="00A70761">
        <w:rPr>
          <w:rFonts w:ascii="Times New Roman" w:eastAsia="Times New Roman" w:hAnsi="Times New Roman" w:cs="Times New Roman"/>
          <w:snapToGrid w:val="0"/>
          <w:sz w:val="23"/>
          <w:szCs w:val="23"/>
          <w:lang w:eastAsia="it-IT"/>
        </w:rPr>
        <w:t xml:space="preserve">la cosiddetta "città bianca" per il candore delle case del borgo medioevale adagiato su un'altura delle murge. Nel pomeriggio </w:t>
      </w:r>
      <w:r w:rsidRPr="00A70761">
        <w:rPr>
          <w:rFonts w:ascii="Times New Roman" w:eastAsia="Times New Roman" w:hAnsi="Times New Roman" w:cs="Times New Roman"/>
          <w:snapToGrid w:val="0"/>
          <w:sz w:val="23"/>
          <w:szCs w:val="23"/>
          <w:u w:val="single"/>
          <w:lang w:eastAsia="it-IT"/>
        </w:rPr>
        <w:t>visita guidata</w:t>
      </w:r>
      <w:r w:rsidRPr="00A70761">
        <w:rPr>
          <w:rFonts w:ascii="Times New Roman" w:eastAsia="Times New Roman" w:hAnsi="Times New Roman" w:cs="Times New Roman"/>
          <w:snapToGrid w:val="0"/>
          <w:sz w:val="23"/>
          <w:szCs w:val="23"/>
          <w:lang w:eastAsia="it-IT"/>
        </w:rPr>
        <w:t xml:space="preserve"> al piccolo </w:t>
      </w:r>
    </w:p>
    <w:p w:rsidR="00A70761" w:rsidRPr="00A70761" w:rsidRDefault="00A70761" w:rsidP="00A70761">
      <w:pPr>
        <w:spacing w:after="0" w:line="240" w:lineRule="auto"/>
        <w:jc w:val="both"/>
        <w:rPr>
          <w:rFonts w:ascii="Times New Roman" w:eastAsia="Times New Roman" w:hAnsi="Times New Roman" w:cs="Times New Roman"/>
          <w:snapToGrid w:val="0"/>
          <w:sz w:val="23"/>
          <w:szCs w:val="23"/>
          <w:lang w:eastAsia="it-IT"/>
        </w:rPr>
      </w:pPr>
    </w:p>
    <w:p w:rsidR="00A70761" w:rsidRPr="00A70761" w:rsidRDefault="00A70761" w:rsidP="00A70761">
      <w:pPr>
        <w:spacing w:after="0" w:line="240" w:lineRule="auto"/>
        <w:jc w:val="both"/>
        <w:rPr>
          <w:rFonts w:ascii="Times New Roman" w:eastAsia="Times New Roman" w:hAnsi="Times New Roman" w:cs="Times New Roman"/>
          <w:snapToGrid w:val="0"/>
          <w:sz w:val="23"/>
          <w:szCs w:val="23"/>
          <w:lang w:eastAsia="it-IT"/>
        </w:rPr>
      </w:pPr>
    </w:p>
    <w:p w:rsidR="00A70761" w:rsidRPr="00A70761" w:rsidRDefault="00A70761" w:rsidP="00A70761">
      <w:pPr>
        <w:spacing w:after="0" w:line="240" w:lineRule="auto"/>
        <w:jc w:val="both"/>
        <w:rPr>
          <w:rFonts w:ascii="Times New Roman" w:eastAsia="Times New Roman" w:hAnsi="Times New Roman" w:cs="Times New Roman"/>
          <w:snapToGrid w:val="0"/>
          <w:sz w:val="23"/>
          <w:szCs w:val="23"/>
          <w:lang w:eastAsia="it-IT"/>
        </w:rPr>
      </w:pPr>
    </w:p>
    <w:p w:rsidR="00A70761" w:rsidRPr="00A70761" w:rsidRDefault="00A70761" w:rsidP="00A70761">
      <w:pPr>
        <w:spacing w:after="0" w:line="240" w:lineRule="auto"/>
        <w:jc w:val="both"/>
        <w:rPr>
          <w:rFonts w:ascii="Times New Roman" w:eastAsia="Times New Roman" w:hAnsi="Times New Roman" w:cs="Times New Roman"/>
          <w:snapToGrid w:val="0"/>
          <w:sz w:val="23"/>
          <w:szCs w:val="23"/>
          <w:lang w:eastAsia="it-IT"/>
        </w:rPr>
      </w:pPr>
      <w:r w:rsidRPr="00A70761">
        <w:rPr>
          <w:rFonts w:ascii="Times New Roman" w:eastAsia="Times New Roman" w:hAnsi="Times New Roman" w:cs="Times New Roman"/>
          <w:snapToGrid w:val="0"/>
          <w:sz w:val="23"/>
          <w:szCs w:val="23"/>
          <w:lang w:eastAsia="it-IT"/>
        </w:rPr>
        <w:t xml:space="preserve">borgo di </w:t>
      </w:r>
      <w:r w:rsidRPr="00A70761">
        <w:rPr>
          <w:rFonts w:ascii="Times New Roman" w:eastAsia="Times New Roman" w:hAnsi="Times New Roman" w:cs="Times New Roman"/>
          <w:b/>
          <w:snapToGrid w:val="0"/>
          <w:sz w:val="23"/>
          <w:szCs w:val="23"/>
          <w:lang w:eastAsia="it-IT"/>
        </w:rPr>
        <w:t>POLIGNANO A MARE</w:t>
      </w:r>
      <w:r w:rsidRPr="00A70761">
        <w:rPr>
          <w:rFonts w:ascii="Times New Roman" w:eastAsia="Times New Roman" w:hAnsi="Times New Roman" w:cs="Times New Roman"/>
          <w:snapToGrid w:val="0"/>
          <w:sz w:val="23"/>
          <w:szCs w:val="23"/>
          <w:lang w:eastAsia="it-IT"/>
        </w:rPr>
        <w:t>, definito ‘la perla dell’Adriatico’ con le sue caratteristiche orientaleggianti, le stradine chiuse tra case bianche, archi, scalette esterne e delicatissime loggette.</w:t>
      </w:r>
    </w:p>
    <w:p w:rsidR="00A70761" w:rsidRPr="00A70761" w:rsidRDefault="00A70761" w:rsidP="00A70761">
      <w:pPr>
        <w:tabs>
          <w:tab w:val="left" w:pos="720"/>
          <w:tab w:val="center" w:pos="2063"/>
        </w:tabs>
        <w:spacing w:after="0" w:line="240" w:lineRule="auto"/>
        <w:rPr>
          <w:rFonts w:ascii="Times New Roman" w:eastAsia="Times New Roman" w:hAnsi="Times New Roman" w:cs="Times New Roman"/>
          <w:snapToGrid w:val="0"/>
          <w:sz w:val="16"/>
          <w:szCs w:val="16"/>
          <w:lang w:eastAsia="it-IT"/>
        </w:rPr>
      </w:pPr>
    </w:p>
    <w:p w:rsidR="00A70761" w:rsidRPr="00A70761" w:rsidRDefault="00A70761" w:rsidP="00A70761">
      <w:pPr>
        <w:spacing w:after="0" w:line="240" w:lineRule="auto"/>
        <w:jc w:val="both"/>
        <w:rPr>
          <w:rFonts w:ascii="Times New Roman" w:eastAsia="Times New Roman" w:hAnsi="Times New Roman" w:cs="Times New Roman"/>
          <w:snapToGrid w:val="0"/>
          <w:sz w:val="23"/>
          <w:szCs w:val="23"/>
          <w:lang w:eastAsia="it-IT"/>
        </w:rPr>
      </w:pPr>
      <w:r w:rsidRPr="00A70761">
        <w:rPr>
          <w:rFonts w:ascii="Times New Roman" w:eastAsia="Times New Roman" w:hAnsi="Times New Roman" w:cs="Times New Roman"/>
          <w:noProof/>
          <w:sz w:val="24"/>
          <w:szCs w:val="24"/>
          <w:lang w:eastAsia="it-IT"/>
        </w:rPr>
        <w:drawing>
          <wp:anchor distT="0" distB="0" distL="114300" distR="114300" simplePos="0" relativeHeight="251665408" behindDoc="0" locked="0" layoutInCell="1" allowOverlap="1">
            <wp:simplePos x="0" y="0"/>
            <wp:positionH relativeFrom="margin">
              <wp:posOffset>4990465</wp:posOffset>
            </wp:positionH>
            <wp:positionV relativeFrom="margin">
              <wp:posOffset>838200</wp:posOffset>
            </wp:positionV>
            <wp:extent cx="1770380" cy="1177290"/>
            <wp:effectExtent l="0" t="76200" r="77470" b="3810"/>
            <wp:wrapSquare wrapText="bothSides"/>
            <wp:docPr id="1" name="Immagine 1" descr="http://www.unknown.it/wp-content/uploads/castel-del-monte-pug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unknown.it/wp-content/uploads/castel-del-monte-puglia.jpg"/>
                    <pic:cNvPicPr>
                      <a:picLocks noChangeAspect="1" noChangeArrowheads="1"/>
                    </pic:cNvPicPr>
                  </pic:nvPicPr>
                  <pic:blipFill>
                    <a:blip r:embed="rId12"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70380" cy="1177290"/>
                    </a:xfrm>
                    <a:prstGeom prst="rect">
                      <a:avLst/>
                    </a:prstGeom>
                    <a:noFill/>
                    <a:ln>
                      <a:noFill/>
                    </a:ln>
                    <a:effectLst>
                      <a:outerShdw dist="107763" dir="18900000" algn="ctr" rotWithShape="0">
                        <a:srgbClr val="808080">
                          <a:alpha val="50000"/>
                        </a:srgbClr>
                      </a:outerShdw>
                    </a:effectLst>
                  </pic:spPr>
                </pic:pic>
              </a:graphicData>
            </a:graphic>
          </wp:anchor>
        </w:drawing>
      </w:r>
      <w:r w:rsidRPr="00A70761">
        <w:rPr>
          <w:rFonts w:ascii="Times New Roman" w:eastAsia="Times New Roman" w:hAnsi="Times New Roman" w:cs="Times New Roman"/>
          <w:b/>
          <w:snapToGrid w:val="0"/>
          <w:sz w:val="23"/>
          <w:szCs w:val="23"/>
          <w:lang w:eastAsia="it-IT"/>
        </w:rPr>
        <w:t>6° giorno</w:t>
      </w:r>
      <w:r w:rsidRPr="00A70761">
        <w:rPr>
          <w:rFonts w:ascii="Times New Roman" w:eastAsia="Times New Roman" w:hAnsi="Times New Roman" w:cs="Times New Roman"/>
          <w:snapToGrid w:val="0"/>
          <w:sz w:val="23"/>
          <w:szCs w:val="23"/>
          <w:lang w:eastAsia="it-IT"/>
        </w:rPr>
        <w:t xml:space="preserve"> – Dopo la prima colazione partenza per </w:t>
      </w:r>
      <w:r w:rsidRPr="00A70761">
        <w:rPr>
          <w:rFonts w:ascii="Times New Roman" w:eastAsia="Times New Roman" w:hAnsi="Times New Roman" w:cs="Times New Roman"/>
          <w:b/>
          <w:snapToGrid w:val="0"/>
          <w:sz w:val="23"/>
          <w:szCs w:val="23"/>
          <w:lang w:eastAsia="it-IT"/>
        </w:rPr>
        <w:t>CASTEL DEL MONTE.</w:t>
      </w:r>
      <w:r w:rsidRPr="00A70761">
        <w:rPr>
          <w:rFonts w:ascii="Times New Roman" w:eastAsia="Times New Roman" w:hAnsi="Times New Roman" w:cs="Times New Roman"/>
          <w:snapToGrid w:val="0"/>
          <w:sz w:val="23"/>
          <w:szCs w:val="23"/>
          <w:lang w:eastAsia="it-IT"/>
        </w:rPr>
        <w:t xml:space="preserve"> </w:t>
      </w:r>
      <w:r w:rsidRPr="00A70761">
        <w:rPr>
          <w:rFonts w:ascii="Times New Roman" w:eastAsia="Times New Roman" w:hAnsi="Times New Roman" w:cs="Times New Roman"/>
          <w:snapToGrid w:val="0"/>
          <w:sz w:val="23"/>
          <w:szCs w:val="23"/>
          <w:u w:val="single"/>
          <w:lang w:eastAsia="it-IT"/>
        </w:rPr>
        <w:t>Visita con guida</w:t>
      </w:r>
      <w:r w:rsidRPr="00A70761">
        <w:rPr>
          <w:rFonts w:ascii="Times New Roman" w:eastAsia="Times New Roman" w:hAnsi="Times New Roman" w:cs="Times New Roman"/>
          <w:snapToGrid w:val="0"/>
          <w:sz w:val="23"/>
          <w:szCs w:val="23"/>
          <w:lang w:eastAsia="it-IT"/>
        </w:rPr>
        <w:t xml:space="preserve"> al famoso castello medioevale, sopra un’altura isolata delle Murge, fatto costruire da Federico II tra il 1240 e il 1250. Ha una singolare struttura ottagonale, con otto torri pure ottagonali negli spigoli (questa particolare forma le ha dato l’appellativo di ‘Corona di Puglia’). Oggi Castel del Monte è inserito nella lista dei monumenti protetti dall’Unesco e riconosciuto come patrimonio culturale dell’Umanità. </w:t>
      </w:r>
      <w:r w:rsidRPr="00A70761">
        <w:rPr>
          <w:rFonts w:ascii="Times New Roman" w:eastAsia="Times New Roman" w:hAnsi="Times New Roman" w:cs="Times New Roman"/>
          <w:snapToGrid w:val="0"/>
          <w:sz w:val="23"/>
          <w:szCs w:val="23"/>
          <w:u w:val="single"/>
          <w:lang w:eastAsia="it-IT"/>
        </w:rPr>
        <w:t>Pranzo in agriturismo</w:t>
      </w:r>
      <w:r w:rsidRPr="00A70761">
        <w:rPr>
          <w:rFonts w:ascii="Times New Roman" w:eastAsia="Times New Roman" w:hAnsi="Times New Roman" w:cs="Times New Roman"/>
          <w:snapToGrid w:val="0"/>
          <w:sz w:val="23"/>
          <w:szCs w:val="23"/>
          <w:lang w:eastAsia="it-IT"/>
        </w:rPr>
        <w:t>. Nel pomeriggio inizio del viaggio di rientro con arrivo in serata.</w:t>
      </w:r>
    </w:p>
    <w:p w:rsidR="00A70761" w:rsidRPr="00A70761" w:rsidRDefault="00A70761" w:rsidP="00A70761">
      <w:pPr>
        <w:tabs>
          <w:tab w:val="left" w:pos="720"/>
          <w:tab w:val="center" w:pos="2063"/>
        </w:tabs>
        <w:spacing w:after="0" w:line="240" w:lineRule="auto"/>
        <w:rPr>
          <w:rFonts w:ascii="Times New Roman" w:eastAsia="Times New Roman" w:hAnsi="Times New Roman" w:cs="Times New Roman"/>
          <w:snapToGrid w:val="0"/>
          <w:sz w:val="24"/>
          <w:szCs w:val="24"/>
          <w:lang w:eastAsia="it-IT"/>
        </w:rPr>
      </w:pPr>
    </w:p>
    <w:p w:rsidR="00A70761" w:rsidRPr="00A70761" w:rsidRDefault="00A70761" w:rsidP="00A70761">
      <w:pPr>
        <w:tabs>
          <w:tab w:val="left" w:pos="720"/>
          <w:tab w:val="center" w:pos="1701"/>
        </w:tabs>
        <w:spacing w:after="0" w:line="240" w:lineRule="auto"/>
        <w:jc w:val="center"/>
        <w:rPr>
          <w:rFonts w:ascii="Times New Roman" w:eastAsia="Times New Roman" w:hAnsi="Times New Roman" w:cs="Times New Roman"/>
          <w:snapToGrid w:val="0"/>
          <w:sz w:val="24"/>
          <w:szCs w:val="24"/>
          <w:lang w:eastAsia="it-IT"/>
        </w:rPr>
      </w:pPr>
      <w:r w:rsidRPr="00A70761">
        <w:rPr>
          <w:rFonts w:ascii="Times New Roman" w:eastAsia="Times New Roman" w:hAnsi="Times New Roman" w:cs="Times New Roman"/>
          <w:b/>
          <w:snapToGrid w:val="0"/>
          <w:sz w:val="28"/>
          <w:szCs w:val="28"/>
          <w:lang w:eastAsia="it-IT"/>
        </w:rPr>
        <w:t>QUOTA di PARTECIPAZIONE</w:t>
      </w:r>
      <w:r w:rsidRPr="00A70761">
        <w:rPr>
          <w:rFonts w:ascii="Times New Roman" w:eastAsia="Times New Roman" w:hAnsi="Times New Roman" w:cs="Times New Roman"/>
          <w:snapToGrid w:val="0"/>
          <w:sz w:val="28"/>
          <w:szCs w:val="28"/>
          <w:lang w:eastAsia="it-IT"/>
        </w:rPr>
        <w:t xml:space="preserve"> </w:t>
      </w:r>
      <w:r w:rsidRPr="00A70761">
        <w:rPr>
          <w:rFonts w:ascii="Times New Roman" w:eastAsia="Times New Roman" w:hAnsi="Times New Roman" w:cs="Times New Roman"/>
          <w:snapToGrid w:val="0"/>
          <w:sz w:val="28"/>
          <w:szCs w:val="28"/>
          <w:lang w:eastAsia="it-IT"/>
        </w:rPr>
        <w:tab/>
      </w:r>
      <w:r w:rsidRPr="00A70761">
        <w:rPr>
          <w:rFonts w:ascii="Times New Roman" w:eastAsia="Times New Roman" w:hAnsi="Times New Roman" w:cs="Times New Roman"/>
          <w:b/>
          <w:snapToGrid w:val="0"/>
          <w:sz w:val="28"/>
          <w:szCs w:val="28"/>
          <w:lang w:eastAsia="it-IT"/>
        </w:rPr>
        <w:t>695,00 Euro</w:t>
      </w:r>
      <w:r w:rsidRPr="00A70761">
        <w:rPr>
          <w:rFonts w:ascii="Times New Roman" w:eastAsia="Times New Roman" w:hAnsi="Times New Roman" w:cs="Times New Roman"/>
          <w:b/>
          <w:snapToGrid w:val="0"/>
          <w:sz w:val="24"/>
          <w:szCs w:val="24"/>
          <w:lang w:eastAsia="it-IT"/>
        </w:rPr>
        <w:t xml:space="preserve"> </w:t>
      </w:r>
      <w:r w:rsidRPr="00A70761">
        <w:rPr>
          <w:rFonts w:ascii="Times New Roman" w:eastAsia="Times New Roman" w:hAnsi="Times New Roman" w:cs="Times New Roman"/>
          <w:snapToGrid w:val="0"/>
          <w:sz w:val="24"/>
          <w:szCs w:val="24"/>
          <w:lang w:eastAsia="it-IT"/>
        </w:rPr>
        <w:t>(minimo 30 partecipanti)</w:t>
      </w:r>
    </w:p>
    <w:p w:rsidR="00A70761" w:rsidRPr="00A70761" w:rsidRDefault="00A70761" w:rsidP="00A70761">
      <w:pPr>
        <w:tabs>
          <w:tab w:val="left" w:pos="720"/>
          <w:tab w:val="center" w:pos="2063"/>
        </w:tabs>
        <w:spacing w:after="0" w:line="240" w:lineRule="auto"/>
        <w:jc w:val="center"/>
        <w:rPr>
          <w:rFonts w:ascii="Times New Roman" w:eastAsia="Times New Roman" w:hAnsi="Times New Roman" w:cs="Times New Roman"/>
          <w:snapToGrid w:val="0"/>
          <w:sz w:val="24"/>
          <w:szCs w:val="24"/>
          <w:lang w:eastAsia="it-IT"/>
        </w:rPr>
      </w:pPr>
      <w:r w:rsidRPr="00A70761">
        <w:rPr>
          <w:rFonts w:ascii="Times New Roman" w:eastAsia="Times New Roman" w:hAnsi="Times New Roman" w:cs="Times New Roman"/>
          <w:snapToGrid w:val="0"/>
          <w:sz w:val="24"/>
          <w:szCs w:val="24"/>
          <w:lang w:eastAsia="it-IT"/>
        </w:rPr>
        <w:t>Supplemento camera singola 120,00 Euro (salvo disponibilità)</w:t>
      </w:r>
    </w:p>
    <w:p w:rsidR="00A70761" w:rsidRPr="00A70761" w:rsidRDefault="00A70761" w:rsidP="00A70761">
      <w:pPr>
        <w:tabs>
          <w:tab w:val="left" w:pos="720"/>
          <w:tab w:val="center" w:pos="2063"/>
        </w:tabs>
        <w:spacing w:after="0" w:line="240" w:lineRule="auto"/>
        <w:rPr>
          <w:rFonts w:ascii="Times New Roman" w:eastAsia="Times New Roman" w:hAnsi="Times New Roman" w:cs="Times New Roman"/>
          <w:snapToGrid w:val="0"/>
          <w:sz w:val="24"/>
          <w:szCs w:val="24"/>
          <w:lang w:eastAsia="it-IT"/>
        </w:rPr>
      </w:pPr>
    </w:p>
    <w:p w:rsidR="00A70761" w:rsidRPr="00A70761" w:rsidRDefault="00A70761" w:rsidP="00A70761">
      <w:pPr>
        <w:tabs>
          <w:tab w:val="left" w:pos="720"/>
          <w:tab w:val="center" w:pos="2063"/>
        </w:tabs>
        <w:spacing w:after="0" w:line="240" w:lineRule="auto"/>
        <w:rPr>
          <w:rFonts w:ascii="Times New Roman" w:eastAsia="Times New Roman" w:hAnsi="Times New Roman" w:cs="Times New Roman"/>
          <w:b/>
          <w:snapToGrid w:val="0"/>
          <w:sz w:val="24"/>
          <w:szCs w:val="24"/>
          <w:lang w:eastAsia="it-IT"/>
        </w:rPr>
      </w:pPr>
      <w:r w:rsidRPr="00A70761">
        <w:rPr>
          <w:rFonts w:ascii="Times New Roman" w:eastAsia="Times New Roman" w:hAnsi="Times New Roman" w:cs="Times New Roman"/>
          <w:b/>
          <w:snapToGrid w:val="0"/>
          <w:sz w:val="24"/>
          <w:szCs w:val="24"/>
          <w:lang w:eastAsia="it-IT"/>
        </w:rPr>
        <w:t>La quota comprende:</w:t>
      </w:r>
    </w:p>
    <w:p w:rsidR="00A70761" w:rsidRPr="00A70761" w:rsidRDefault="00A70761" w:rsidP="00A70761">
      <w:pPr>
        <w:numPr>
          <w:ilvl w:val="0"/>
          <w:numId w:val="1"/>
        </w:numPr>
        <w:tabs>
          <w:tab w:val="left" w:pos="720"/>
          <w:tab w:val="center" w:pos="2063"/>
        </w:tabs>
        <w:spacing w:after="0" w:line="240" w:lineRule="auto"/>
        <w:rPr>
          <w:rFonts w:ascii="Times New Roman" w:eastAsia="Times New Roman" w:hAnsi="Times New Roman" w:cs="Times New Roman"/>
          <w:snapToGrid w:val="0"/>
          <w:sz w:val="24"/>
          <w:szCs w:val="24"/>
          <w:lang w:eastAsia="it-IT"/>
        </w:rPr>
      </w:pPr>
      <w:r w:rsidRPr="00A70761">
        <w:rPr>
          <w:rFonts w:ascii="Times New Roman" w:eastAsia="Times New Roman" w:hAnsi="Times New Roman" w:cs="Times New Roman"/>
          <w:snapToGrid w:val="0"/>
          <w:sz w:val="24"/>
          <w:szCs w:val="24"/>
          <w:lang w:eastAsia="it-IT"/>
        </w:rPr>
        <w:t>viaggio in pullman G.T.</w:t>
      </w:r>
    </w:p>
    <w:p w:rsidR="00A70761" w:rsidRPr="00A70761" w:rsidRDefault="00A70761" w:rsidP="00A70761">
      <w:pPr>
        <w:numPr>
          <w:ilvl w:val="0"/>
          <w:numId w:val="1"/>
        </w:numPr>
        <w:tabs>
          <w:tab w:val="left" w:pos="720"/>
          <w:tab w:val="center" w:pos="2063"/>
        </w:tabs>
        <w:spacing w:after="0" w:line="240" w:lineRule="auto"/>
        <w:rPr>
          <w:rFonts w:ascii="Times New Roman" w:eastAsia="Times New Roman" w:hAnsi="Times New Roman" w:cs="Times New Roman"/>
          <w:snapToGrid w:val="0"/>
          <w:sz w:val="24"/>
          <w:szCs w:val="24"/>
          <w:lang w:eastAsia="it-IT"/>
        </w:rPr>
      </w:pPr>
      <w:r w:rsidRPr="00A70761">
        <w:rPr>
          <w:rFonts w:ascii="Times New Roman" w:eastAsia="Times New Roman" w:hAnsi="Times New Roman" w:cs="Times New Roman"/>
          <w:snapToGrid w:val="0"/>
          <w:sz w:val="24"/>
          <w:szCs w:val="24"/>
          <w:lang w:eastAsia="it-IT"/>
        </w:rPr>
        <w:t>sistemazione in hotel 4 stelle in camere doppie con servizi</w:t>
      </w:r>
    </w:p>
    <w:p w:rsidR="00A70761" w:rsidRPr="00A70761" w:rsidRDefault="00A70761" w:rsidP="00A70761">
      <w:pPr>
        <w:numPr>
          <w:ilvl w:val="0"/>
          <w:numId w:val="1"/>
        </w:numPr>
        <w:tabs>
          <w:tab w:val="left" w:pos="720"/>
          <w:tab w:val="center" w:pos="2063"/>
        </w:tabs>
        <w:spacing w:after="0" w:line="240" w:lineRule="auto"/>
        <w:rPr>
          <w:rFonts w:ascii="Times New Roman" w:eastAsia="Times New Roman" w:hAnsi="Times New Roman" w:cs="Times New Roman"/>
          <w:snapToGrid w:val="0"/>
          <w:sz w:val="24"/>
          <w:szCs w:val="24"/>
          <w:lang w:eastAsia="it-IT"/>
        </w:rPr>
      </w:pPr>
      <w:r w:rsidRPr="00A70761">
        <w:rPr>
          <w:rFonts w:ascii="Times New Roman" w:eastAsia="Times New Roman" w:hAnsi="Times New Roman" w:cs="Times New Roman"/>
          <w:snapToGrid w:val="0"/>
          <w:sz w:val="24"/>
          <w:szCs w:val="24"/>
          <w:lang w:eastAsia="it-IT"/>
        </w:rPr>
        <w:t>trattamento di pensione completa dal pranzo del 1° giorno al pranzo dell’ultimo giorno (compresi 5 pranzi in ristorante)</w:t>
      </w:r>
    </w:p>
    <w:p w:rsidR="00A70761" w:rsidRPr="00A70761" w:rsidRDefault="00A70761" w:rsidP="00A70761">
      <w:pPr>
        <w:numPr>
          <w:ilvl w:val="0"/>
          <w:numId w:val="1"/>
        </w:numPr>
        <w:tabs>
          <w:tab w:val="left" w:pos="720"/>
          <w:tab w:val="center" w:pos="2063"/>
        </w:tabs>
        <w:spacing w:after="0" w:line="240" w:lineRule="auto"/>
        <w:rPr>
          <w:rFonts w:ascii="Times New Roman" w:eastAsia="Times New Roman" w:hAnsi="Times New Roman" w:cs="Times New Roman"/>
          <w:snapToGrid w:val="0"/>
          <w:sz w:val="24"/>
          <w:szCs w:val="24"/>
          <w:lang w:eastAsia="it-IT"/>
        </w:rPr>
      </w:pPr>
      <w:r w:rsidRPr="00A70761">
        <w:rPr>
          <w:rFonts w:ascii="Times New Roman" w:eastAsia="Times New Roman" w:hAnsi="Times New Roman" w:cs="Times New Roman"/>
          <w:snapToGrid w:val="0"/>
          <w:sz w:val="24"/>
          <w:szCs w:val="24"/>
          <w:lang w:eastAsia="it-IT"/>
        </w:rPr>
        <w:t>bevande ai pasti (1/4 vino e ½ minerale)</w:t>
      </w:r>
    </w:p>
    <w:p w:rsidR="00A70761" w:rsidRPr="00A70761" w:rsidRDefault="00A70761" w:rsidP="00A70761">
      <w:pPr>
        <w:numPr>
          <w:ilvl w:val="0"/>
          <w:numId w:val="1"/>
        </w:numPr>
        <w:tabs>
          <w:tab w:val="left" w:pos="720"/>
          <w:tab w:val="center" w:pos="2063"/>
        </w:tabs>
        <w:spacing w:after="0" w:line="240" w:lineRule="auto"/>
        <w:rPr>
          <w:rFonts w:ascii="Times New Roman" w:eastAsia="Times New Roman" w:hAnsi="Times New Roman" w:cs="Times New Roman"/>
          <w:snapToGrid w:val="0"/>
          <w:sz w:val="24"/>
          <w:szCs w:val="24"/>
          <w:lang w:eastAsia="it-IT"/>
        </w:rPr>
      </w:pPr>
      <w:r w:rsidRPr="00A70761">
        <w:rPr>
          <w:rFonts w:ascii="Times New Roman" w:eastAsia="Times New Roman" w:hAnsi="Times New Roman" w:cs="Times New Roman"/>
          <w:snapToGrid w:val="0"/>
          <w:sz w:val="24"/>
          <w:szCs w:val="24"/>
          <w:lang w:eastAsia="it-IT"/>
        </w:rPr>
        <w:t>servizio guida di 3 intere giornate e 3 mezze giornate</w:t>
      </w:r>
    </w:p>
    <w:p w:rsidR="00A70761" w:rsidRPr="00A70761" w:rsidRDefault="00A70761" w:rsidP="00A70761">
      <w:pPr>
        <w:numPr>
          <w:ilvl w:val="0"/>
          <w:numId w:val="1"/>
        </w:numPr>
        <w:tabs>
          <w:tab w:val="left" w:pos="720"/>
          <w:tab w:val="center" w:pos="2063"/>
        </w:tabs>
        <w:spacing w:after="0" w:line="240" w:lineRule="auto"/>
        <w:rPr>
          <w:rFonts w:ascii="Times New Roman" w:eastAsia="Times New Roman" w:hAnsi="Times New Roman" w:cs="Times New Roman"/>
          <w:snapToGrid w:val="0"/>
          <w:sz w:val="24"/>
          <w:szCs w:val="24"/>
          <w:lang w:eastAsia="it-IT"/>
        </w:rPr>
      </w:pPr>
      <w:r w:rsidRPr="00A70761">
        <w:rPr>
          <w:rFonts w:ascii="Times New Roman" w:eastAsia="Times New Roman" w:hAnsi="Times New Roman" w:cs="Times New Roman"/>
          <w:snapToGrid w:val="0"/>
          <w:sz w:val="24"/>
          <w:szCs w:val="24"/>
          <w:lang w:eastAsia="it-IT"/>
        </w:rPr>
        <w:t>costo ingresso e guida Grotte di Castellana (10 Euro)</w:t>
      </w:r>
    </w:p>
    <w:p w:rsidR="00A70761" w:rsidRPr="00A70761" w:rsidRDefault="00A70761" w:rsidP="00A70761">
      <w:pPr>
        <w:numPr>
          <w:ilvl w:val="0"/>
          <w:numId w:val="1"/>
        </w:numPr>
        <w:tabs>
          <w:tab w:val="left" w:pos="720"/>
          <w:tab w:val="center" w:pos="2063"/>
        </w:tabs>
        <w:spacing w:after="0" w:line="240" w:lineRule="auto"/>
        <w:rPr>
          <w:rFonts w:ascii="Times New Roman" w:eastAsia="Times New Roman" w:hAnsi="Times New Roman" w:cs="Times New Roman"/>
          <w:snapToGrid w:val="0"/>
          <w:sz w:val="24"/>
          <w:szCs w:val="24"/>
          <w:lang w:eastAsia="it-IT"/>
        </w:rPr>
      </w:pPr>
      <w:r w:rsidRPr="00A70761">
        <w:rPr>
          <w:rFonts w:ascii="Times New Roman" w:eastAsia="Times New Roman" w:hAnsi="Times New Roman" w:cs="Times New Roman"/>
          <w:snapToGrid w:val="0"/>
          <w:sz w:val="24"/>
          <w:szCs w:val="24"/>
          <w:lang w:eastAsia="it-IT"/>
        </w:rPr>
        <w:t>costo ingresso e navetta per Castel del Monte (11 Euro)</w:t>
      </w:r>
    </w:p>
    <w:p w:rsidR="00A70761" w:rsidRPr="00A70761" w:rsidRDefault="00A70761" w:rsidP="00A70761">
      <w:pPr>
        <w:numPr>
          <w:ilvl w:val="0"/>
          <w:numId w:val="1"/>
        </w:numPr>
        <w:tabs>
          <w:tab w:val="left" w:pos="720"/>
          <w:tab w:val="center" w:pos="2063"/>
        </w:tabs>
        <w:spacing w:after="0" w:line="240" w:lineRule="auto"/>
        <w:rPr>
          <w:rFonts w:ascii="Times New Roman" w:eastAsia="Times New Roman" w:hAnsi="Times New Roman" w:cs="Times New Roman"/>
          <w:snapToGrid w:val="0"/>
          <w:sz w:val="24"/>
          <w:szCs w:val="24"/>
          <w:lang w:eastAsia="it-IT"/>
        </w:rPr>
      </w:pPr>
      <w:r w:rsidRPr="00A70761">
        <w:rPr>
          <w:rFonts w:ascii="Times New Roman" w:eastAsia="Times New Roman" w:hAnsi="Times New Roman" w:cs="Times New Roman"/>
          <w:snapToGrid w:val="0"/>
          <w:sz w:val="24"/>
          <w:szCs w:val="24"/>
          <w:lang w:eastAsia="it-IT"/>
        </w:rPr>
        <w:t>costi ingresso Matera (Palombaro euro 3,00, Casa grotta euro 2,00, Chiesa Rupestre euro 2,00)</w:t>
      </w:r>
    </w:p>
    <w:p w:rsidR="00A70761" w:rsidRPr="00A70761" w:rsidRDefault="00A70761" w:rsidP="00A70761">
      <w:pPr>
        <w:numPr>
          <w:ilvl w:val="0"/>
          <w:numId w:val="1"/>
        </w:numPr>
        <w:tabs>
          <w:tab w:val="left" w:pos="720"/>
          <w:tab w:val="center" w:pos="2063"/>
        </w:tabs>
        <w:spacing w:after="0" w:line="240" w:lineRule="auto"/>
        <w:rPr>
          <w:rFonts w:ascii="Times New Roman" w:eastAsia="Times New Roman" w:hAnsi="Times New Roman" w:cs="Times New Roman"/>
          <w:snapToGrid w:val="0"/>
          <w:sz w:val="24"/>
          <w:szCs w:val="24"/>
          <w:lang w:eastAsia="it-IT"/>
        </w:rPr>
      </w:pPr>
      <w:r w:rsidRPr="00A70761">
        <w:rPr>
          <w:rFonts w:ascii="Times New Roman" w:eastAsia="Times New Roman" w:hAnsi="Times New Roman" w:cs="Times New Roman"/>
          <w:snapToGrid w:val="0"/>
          <w:sz w:val="24"/>
          <w:szCs w:val="24"/>
          <w:lang w:eastAsia="it-IT"/>
        </w:rPr>
        <w:t>Assicurazione medica Unipol Sai e a copertura delle penali d’annullamento</w:t>
      </w:r>
    </w:p>
    <w:p w:rsidR="00A70761" w:rsidRPr="00A70761" w:rsidRDefault="00A70761" w:rsidP="00A70761">
      <w:pPr>
        <w:tabs>
          <w:tab w:val="left" w:pos="720"/>
          <w:tab w:val="center" w:pos="2063"/>
        </w:tabs>
        <w:spacing w:after="0" w:line="240" w:lineRule="auto"/>
        <w:rPr>
          <w:rFonts w:ascii="Times New Roman" w:eastAsia="Times New Roman" w:hAnsi="Times New Roman" w:cs="Times New Roman"/>
          <w:snapToGrid w:val="0"/>
          <w:sz w:val="16"/>
          <w:szCs w:val="16"/>
          <w:lang w:eastAsia="it-IT"/>
        </w:rPr>
      </w:pPr>
    </w:p>
    <w:p w:rsidR="00A70761" w:rsidRPr="00A70761" w:rsidRDefault="00A70761" w:rsidP="00A70761">
      <w:pPr>
        <w:tabs>
          <w:tab w:val="left" w:pos="720"/>
          <w:tab w:val="center" w:pos="2063"/>
        </w:tabs>
        <w:spacing w:after="0" w:line="240" w:lineRule="auto"/>
        <w:rPr>
          <w:rFonts w:ascii="Times New Roman" w:eastAsia="Times New Roman" w:hAnsi="Times New Roman" w:cs="Times New Roman"/>
          <w:b/>
          <w:snapToGrid w:val="0"/>
          <w:sz w:val="24"/>
          <w:szCs w:val="24"/>
          <w:lang w:eastAsia="it-IT"/>
        </w:rPr>
      </w:pPr>
      <w:r w:rsidRPr="00A70761">
        <w:rPr>
          <w:rFonts w:ascii="Times New Roman" w:eastAsia="Times New Roman" w:hAnsi="Times New Roman" w:cs="Times New Roman"/>
          <w:b/>
          <w:snapToGrid w:val="0"/>
          <w:sz w:val="24"/>
          <w:szCs w:val="24"/>
          <w:lang w:eastAsia="it-IT"/>
        </w:rPr>
        <w:t>La quota non comprende:</w:t>
      </w:r>
    </w:p>
    <w:p w:rsidR="00A70761" w:rsidRPr="00A70761" w:rsidRDefault="00A70761" w:rsidP="00A70761">
      <w:pPr>
        <w:tabs>
          <w:tab w:val="left" w:pos="720"/>
          <w:tab w:val="center" w:pos="2063"/>
        </w:tabs>
        <w:spacing w:after="0" w:line="240" w:lineRule="auto"/>
        <w:rPr>
          <w:rFonts w:ascii="Times New Roman" w:eastAsia="Times New Roman" w:hAnsi="Times New Roman" w:cs="Times New Roman"/>
          <w:snapToGrid w:val="0"/>
          <w:sz w:val="24"/>
          <w:szCs w:val="24"/>
          <w:lang w:eastAsia="it-IT"/>
        </w:rPr>
      </w:pPr>
      <w:r w:rsidRPr="00A70761">
        <w:rPr>
          <w:rFonts w:ascii="Times New Roman" w:eastAsia="Times New Roman" w:hAnsi="Times New Roman" w:cs="Times New Roman"/>
          <w:snapToGrid w:val="0"/>
          <w:sz w:val="24"/>
          <w:szCs w:val="24"/>
          <w:lang w:eastAsia="it-IT"/>
        </w:rPr>
        <w:t>tassa di soggiorno da pagare direttamente in hotel – eventuali aumenti sui costi ingresso – ingressi a pagamento non indicati – quanto non indicato alla voce ‘la quota comprende’</w:t>
      </w:r>
    </w:p>
    <w:p w:rsidR="00A70761" w:rsidRPr="00A70761" w:rsidRDefault="00A70761" w:rsidP="00A70761">
      <w:pPr>
        <w:tabs>
          <w:tab w:val="left" w:pos="720"/>
          <w:tab w:val="center" w:pos="2063"/>
        </w:tabs>
        <w:spacing w:after="0" w:line="240" w:lineRule="auto"/>
        <w:rPr>
          <w:rFonts w:ascii="Times New Roman" w:eastAsia="Times New Roman" w:hAnsi="Times New Roman" w:cs="Times New Roman"/>
          <w:snapToGrid w:val="0"/>
          <w:sz w:val="16"/>
          <w:szCs w:val="16"/>
          <w:lang w:eastAsia="it-IT"/>
        </w:rPr>
      </w:pPr>
    </w:p>
    <w:p w:rsidR="00A70761" w:rsidRPr="00A70761" w:rsidRDefault="00A70761" w:rsidP="00A70761">
      <w:pPr>
        <w:tabs>
          <w:tab w:val="left" w:pos="720"/>
          <w:tab w:val="center" w:pos="2063"/>
        </w:tabs>
        <w:spacing w:after="0" w:line="240" w:lineRule="auto"/>
        <w:rPr>
          <w:rFonts w:ascii="Times New Roman" w:eastAsia="Times New Roman" w:hAnsi="Times New Roman" w:cs="Times New Roman"/>
          <w:snapToGrid w:val="0"/>
          <w:sz w:val="16"/>
          <w:szCs w:val="16"/>
          <w:lang w:eastAsia="it-IT"/>
        </w:rPr>
      </w:pPr>
    </w:p>
    <w:p w:rsidR="00A70761" w:rsidRPr="00A70761" w:rsidRDefault="00A70761" w:rsidP="00A70761">
      <w:pPr>
        <w:tabs>
          <w:tab w:val="left" w:pos="720"/>
          <w:tab w:val="center" w:pos="2063"/>
        </w:tabs>
        <w:spacing w:after="0" w:line="240" w:lineRule="auto"/>
        <w:jc w:val="center"/>
        <w:rPr>
          <w:rFonts w:ascii="Times New Roman" w:eastAsia="Times New Roman" w:hAnsi="Times New Roman" w:cs="Times New Roman"/>
          <w:b/>
          <w:snapToGrid w:val="0"/>
          <w:sz w:val="26"/>
          <w:szCs w:val="26"/>
          <w:lang w:eastAsia="it-IT"/>
        </w:rPr>
      </w:pPr>
      <w:r w:rsidRPr="00A70761">
        <w:rPr>
          <w:rFonts w:ascii="Times New Roman" w:eastAsia="Times New Roman" w:hAnsi="Times New Roman" w:cs="Times New Roman"/>
          <w:b/>
          <w:snapToGrid w:val="0"/>
          <w:sz w:val="26"/>
          <w:szCs w:val="26"/>
          <w:lang w:eastAsia="it-IT"/>
        </w:rPr>
        <w:t>Disposizioni per l’Associazione Culturale Castiglionese Umberto Foschi:</w:t>
      </w:r>
    </w:p>
    <w:p w:rsidR="00A70761" w:rsidRPr="00A70761" w:rsidRDefault="00A70761" w:rsidP="00A70761">
      <w:pPr>
        <w:tabs>
          <w:tab w:val="left" w:pos="720"/>
          <w:tab w:val="center" w:pos="2063"/>
        </w:tabs>
        <w:spacing w:after="0" w:line="240" w:lineRule="auto"/>
        <w:jc w:val="center"/>
        <w:rPr>
          <w:rFonts w:ascii="Times New Roman" w:eastAsia="Times New Roman" w:hAnsi="Times New Roman" w:cs="Times New Roman"/>
          <w:b/>
          <w:snapToGrid w:val="0"/>
          <w:sz w:val="8"/>
          <w:szCs w:val="8"/>
          <w:lang w:eastAsia="it-IT"/>
        </w:rPr>
      </w:pPr>
    </w:p>
    <w:p w:rsidR="00A70761" w:rsidRPr="00A70761" w:rsidRDefault="00A70761" w:rsidP="00A70761">
      <w:pPr>
        <w:tabs>
          <w:tab w:val="left" w:pos="720"/>
          <w:tab w:val="center" w:pos="2063"/>
        </w:tabs>
        <w:spacing w:after="0" w:line="240" w:lineRule="auto"/>
        <w:jc w:val="center"/>
        <w:rPr>
          <w:rFonts w:ascii="Times New Roman" w:eastAsia="Times New Roman" w:hAnsi="Times New Roman" w:cs="Times New Roman"/>
          <w:b/>
          <w:snapToGrid w:val="0"/>
          <w:sz w:val="26"/>
          <w:szCs w:val="26"/>
          <w:lang w:eastAsia="it-IT"/>
        </w:rPr>
      </w:pPr>
      <w:r w:rsidRPr="00A70761">
        <w:rPr>
          <w:rFonts w:ascii="Times New Roman" w:eastAsia="Times New Roman" w:hAnsi="Times New Roman" w:cs="Times New Roman"/>
          <w:b/>
          <w:snapToGrid w:val="0"/>
          <w:sz w:val="26"/>
          <w:szCs w:val="26"/>
          <w:lang w:eastAsia="it-IT"/>
        </w:rPr>
        <w:t>l’iniziativa è riservata ai soci in regola con il pagamento della quota 2018</w:t>
      </w:r>
    </w:p>
    <w:p w:rsidR="00A70761" w:rsidRPr="00A70761" w:rsidRDefault="00A70761" w:rsidP="00A70761">
      <w:pPr>
        <w:tabs>
          <w:tab w:val="left" w:pos="720"/>
          <w:tab w:val="center" w:pos="2063"/>
        </w:tabs>
        <w:spacing w:after="0" w:line="240" w:lineRule="auto"/>
        <w:jc w:val="center"/>
        <w:rPr>
          <w:rFonts w:ascii="Times New Roman" w:eastAsia="Times New Roman" w:hAnsi="Times New Roman" w:cs="Times New Roman"/>
          <w:b/>
          <w:snapToGrid w:val="0"/>
          <w:sz w:val="8"/>
          <w:szCs w:val="8"/>
          <w:lang w:eastAsia="it-IT"/>
        </w:rPr>
      </w:pPr>
    </w:p>
    <w:p w:rsidR="00A70761" w:rsidRPr="00A70761" w:rsidRDefault="00A70761" w:rsidP="00A70761">
      <w:pPr>
        <w:tabs>
          <w:tab w:val="left" w:pos="720"/>
          <w:tab w:val="center" w:pos="2063"/>
        </w:tabs>
        <w:spacing w:after="0" w:line="240" w:lineRule="auto"/>
        <w:jc w:val="center"/>
        <w:rPr>
          <w:rFonts w:ascii="Times New Roman" w:eastAsia="Times New Roman" w:hAnsi="Times New Roman" w:cs="Times New Roman"/>
          <w:b/>
          <w:snapToGrid w:val="0"/>
          <w:sz w:val="26"/>
          <w:szCs w:val="26"/>
          <w:lang w:eastAsia="it-IT"/>
        </w:rPr>
      </w:pPr>
      <w:r w:rsidRPr="00A70761">
        <w:rPr>
          <w:rFonts w:ascii="Times New Roman" w:eastAsia="Times New Roman" w:hAnsi="Times New Roman" w:cs="Times New Roman"/>
          <w:b/>
          <w:snapToGrid w:val="0"/>
          <w:sz w:val="26"/>
          <w:szCs w:val="26"/>
          <w:lang w:eastAsia="it-IT"/>
        </w:rPr>
        <w:t>Le prenotazioni si ricevono da subito ed entro venerdì 29 giugno 2018</w:t>
      </w:r>
    </w:p>
    <w:p w:rsidR="00A70761" w:rsidRPr="00A70761" w:rsidRDefault="00A70761" w:rsidP="00A70761">
      <w:pPr>
        <w:tabs>
          <w:tab w:val="left" w:pos="720"/>
          <w:tab w:val="center" w:pos="2063"/>
        </w:tabs>
        <w:spacing w:after="0" w:line="240" w:lineRule="auto"/>
        <w:jc w:val="center"/>
        <w:rPr>
          <w:rFonts w:ascii="Times New Roman" w:eastAsia="Times New Roman" w:hAnsi="Times New Roman" w:cs="Times New Roman"/>
          <w:b/>
          <w:snapToGrid w:val="0"/>
          <w:sz w:val="26"/>
          <w:szCs w:val="26"/>
          <w:lang w:eastAsia="it-IT"/>
        </w:rPr>
      </w:pPr>
      <w:r w:rsidRPr="00A70761">
        <w:rPr>
          <w:rFonts w:ascii="Times New Roman" w:eastAsia="Times New Roman" w:hAnsi="Times New Roman" w:cs="Times New Roman"/>
          <w:b/>
          <w:snapToGrid w:val="0"/>
          <w:sz w:val="26"/>
          <w:szCs w:val="26"/>
          <w:lang w:eastAsia="it-IT"/>
        </w:rPr>
        <w:t>(oltre tale termine solo salvo disponibilità)</w:t>
      </w:r>
    </w:p>
    <w:p w:rsidR="00A70761" w:rsidRPr="00A70761" w:rsidRDefault="00A70761" w:rsidP="00A70761">
      <w:pPr>
        <w:tabs>
          <w:tab w:val="left" w:pos="720"/>
          <w:tab w:val="center" w:pos="2063"/>
        </w:tabs>
        <w:spacing w:after="0" w:line="240" w:lineRule="auto"/>
        <w:jc w:val="center"/>
        <w:rPr>
          <w:rFonts w:ascii="Times New Roman" w:eastAsia="Times New Roman" w:hAnsi="Times New Roman" w:cs="Times New Roman"/>
          <w:b/>
          <w:snapToGrid w:val="0"/>
          <w:sz w:val="16"/>
          <w:szCs w:val="16"/>
          <w:lang w:eastAsia="it-IT"/>
        </w:rPr>
      </w:pPr>
    </w:p>
    <w:p w:rsidR="00A70761" w:rsidRPr="00A70761" w:rsidRDefault="00A70761" w:rsidP="00A70761">
      <w:pPr>
        <w:tabs>
          <w:tab w:val="left" w:pos="720"/>
          <w:tab w:val="center" w:pos="2063"/>
        </w:tabs>
        <w:spacing w:after="0" w:line="240" w:lineRule="auto"/>
        <w:jc w:val="center"/>
        <w:rPr>
          <w:rFonts w:ascii="Times New Roman" w:eastAsia="Times New Roman" w:hAnsi="Times New Roman" w:cs="Times New Roman"/>
          <w:b/>
          <w:snapToGrid w:val="0"/>
          <w:sz w:val="26"/>
          <w:szCs w:val="26"/>
          <w:lang w:eastAsia="it-IT"/>
        </w:rPr>
      </w:pPr>
      <w:r w:rsidRPr="00A70761">
        <w:rPr>
          <w:rFonts w:ascii="Times New Roman" w:eastAsia="Times New Roman" w:hAnsi="Times New Roman" w:cs="Times New Roman"/>
          <w:b/>
          <w:snapToGrid w:val="0"/>
          <w:sz w:val="26"/>
          <w:szCs w:val="26"/>
          <w:lang w:eastAsia="it-IT"/>
        </w:rPr>
        <w:lastRenderedPageBreak/>
        <w:t>Acconto da versare all’atto dell’iscrizione 200 Euro</w:t>
      </w:r>
    </w:p>
    <w:p w:rsidR="00A70761" w:rsidRPr="00A70761" w:rsidRDefault="00A70761" w:rsidP="00A70761">
      <w:pPr>
        <w:tabs>
          <w:tab w:val="left" w:pos="720"/>
          <w:tab w:val="center" w:pos="2063"/>
        </w:tabs>
        <w:spacing w:after="0" w:line="240" w:lineRule="auto"/>
        <w:jc w:val="center"/>
        <w:rPr>
          <w:rFonts w:ascii="Times New Roman" w:eastAsia="Times New Roman" w:hAnsi="Times New Roman" w:cs="Times New Roman"/>
          <w:b/>
          <w:snapToGrid w:val="0"/>
          <w:sz w:val="26"/>
          <w:szCs w:val="26"/>
          <w:lang w:eastAsia="it-IT"/>
        </w:rPr>
      </w:pPr>
      <w:r w:rsidRPr="00A70761">
        <w:rPr>
          <w:rFonts w:ascii="Times New Roman" w:eastAsia="Times New Roman" w:hAnsi="Times New Roman" w:cs="Times New Roman"/>
          <w:b/>
          <w:snapToGrid w:val="0"/>
          <w:sz w:val="26"/>
          <w:szCs w:val="26"/>
          <w:lang w:eastAsia="it-IT"/>
        </w:rPr>
        <w:t>Saldo giovedì 13 settembre 2018 presso la sede sociale dalle ore 20.30</w:t>
      </w:r>
    </w:p>
    <w:p w:rsidR="00A70761" w:rsidRPr="00A70761" w:rsidRDefault="00A70761" w:rsidP="00A70761">
      <w:pPr>
        <w:tabs>
          <w:tab w:val="left" w:pos="720"/>
          <w:tab w:val="center" w:pos="2063"/>
        </w:tabs>
        <w:spacing w:after="0" w:line="240" w:lineRule="auto"/>
        <w:jc w:val="center"/>
        <w:rPr>
          <w:rFonts w:ascii="Times New Roman" w:eastAsia="Times New Roman" w:hAnsi="Times New Roman" w:cs="Times New Roman"/>
          <w:b/>
          <w:snapToGrid w:val="0"/>
          <w:sz w:val="20"/>
          <w:szCs w:val="20"/>
          <w:lang w:eastAsia="it-IT"/>
        </w:rPr>
      </w:pPr>
    </w:p>
    <w:p w:rsidR="00A70761" w:rsidRPr="00A70761" w:rsidRDefault="00A70761" w:rsidP="00A70761">
      <w:pPr>
        <w:tabs>
          <w:tab w:val="left" w:pos="720"/>
          <w:tab w:val="center" w:pos="2063"/>
        </w:tabs>
        <w:spacing w:after="0" w:line="240" w:lineRule="auto"/>
        <w:jc w:val="center"/>
        <w:rPr>
          <w:rFonts w:ascii="Times New Roman" w:eastAsia="Times New Roman" w:hAnsi="Times New Roman" w:cs="Times New Roman"/>
          <w:b/>
          <w:snapToGrid w:val="0"/>
          <w:sz w:val="26"/>
          <w:szCs w:val="26"/>
          <w:lang w:eastAsia="it-IT"/>
        </w:rPr>
      </w:pPr>
      <w:r w:rsidRPr="00A70761">
        <w:rPr>
          <w:rFonts w:ascii="Times New Roman" w:eastAsia="Times New Roman" w:hAnsi="Times New Roman" w:cs="Times New Roman"/>
          <w:b/>
          <w:snapToGrid w:val="0"/>
          <w:sz w:val="26"/>
          <w:szCs w:val="26"/>
          <w:lang w:eastAsia="it-IT"/>
        </w:rPr>
        <w:t xml:space="preserve">Prenotazioni tutti i martedì presso: </w:t>
      </w:r>
    </w:p>
    <w:p w:rsidR="00A70761" w:rsidRPr="00A70761" w:rsidRDefault="00A70761" w:rsidP="00A70761">
      <w:pPr>
        <w:tabs>
          <w:tab w:val="left" w:pos="720"/>
          <w:tab w:val="center" w:pos="2063"/>
        </w:tabs>
        <w:spacing w:after="0" w:line="240" w:lineRule="auto"/>
        <w:jc w:val="center"/>
        <w:rPr>
          <w:rFonts w:ascii="Times New Roman" w:eastAsia="Times New Roman" w:hAnsi="Times New Roman" w:cs="Times New Roman"/>
          <w:b/>
          <w:snapToGrid w:val="0"/>
          <w:sz w:val="24"/>
          <w:szCs w:val="24"/>
          <w:lang w:eastAsia="it-IT"/>
        </w:rPr>
      </w:pPr>
      <w:r w:rsidRPr="00A70761">
        <w:rPr>
          <w:rFonts w:ascii="Times New Roman" w:eastAsia="Times New Roman" w:hAnsi="Times New Roman" w:cs="Times New Roman"/>
          <w:b/>
          <w:snapToGrid w:val="0"/>
          <w:sz w:val="26"/>
          <w:szCs w:val="26"/>
          <w:lang w:eastAsia="it-IT"/>
        </w:rPr>
        <w:t xml:space="preserve">la sede dell’Associazione via Don Girolamo </w:t>
      </w:r>
      <w:proofErr w:type="spellStart"/>
      <w:r w:rsidRPr="00A70761">
        <w:rPr>
          <w:rFonts w:ascii="Times New Roman" w:eastAsia="Times New Roman" w:hAnsi="Times New Roman" w:cs="Times New Roman"/>
          <w:b/>
          <w:snapToGrid w:val="0"/>
          <w:sz w:val="26"/>
          <w:szCs w:val="26"/>
          <w:lang w:eastAsia="it-IT"/>
        </w:rPr>
        <w:t>Zattoni</w:t>
      </w:r>
      <w:proofErr w:type="spellEnd"/>
      <w:r w:rsidRPr="00A70761">
        <w:rPr>
          <w:rFonts w:ascii="Times New Roman" w:eastAsia="Times New Roman" w:hAnsi="Times New Roman" w:cs="Times New Roman"/>
          <w:b/>
          <w:snapToGrid w:val="0"/>
          <w:sz w:val="26"/>
          <w:szCs w:val="26"/>
          <w:lang w:eastAsia="it-IT"/>
        </w:rPr>
        <w:t xml:space="preserve"> 2/a </w:t>
      </w:r>
      <w:proofErr w:type="spellStart"/>
      <w:r w:rsidRPr="00A70761">
        <w:rPr>
          <w:rFonts w:ascii="Times New Roman" w:eastAsia="Times New Roman" w:hAnsi="Times New Roman" w:cs="Times New Roman"/>
          <w:b/>
          <w:snapToGrid w:val="0"/>
          <w:sz w:val="26"/>
          <w:szCs w:val="26"/>
          <w:lang w:eastAsia="it-IT"/>
        </w:rPr>
        <w:t>cell</w:t>
      </w:r>
      <w:proofErr w:type="spellEnd"/>
      <w:r w:rsidRPr="00A70761">
        <w:rPr>
          <w:rFonts w:ascii="Times New Roman" w:eastAsia="Times New Roman" w:hAnsi="Times New Roman" w:cs="Times New Roman"/>
          <w:b/>
          <w:snapToGrid w:val="0"/>
          <w:sz w:val="26"/>
          <w:szCs w:val="26"/>
          <w:lang w:eastAsia="it-IT"/>
        </w:rPr>
        <w:t xml:space="preserve">. 338 8408746 </w:t>
      </w:r>
      <w:r w:rsidRPr="00A70761">
        <w:rPr>
          <w:rFonts w:ascii="Times New Roman" w:eastAsia="Times New Roman" w:hAnsi="Times New Roman" w:cs="Times New Roman"/>
          <w:b/>
          <w:snapToGrid w:val="0"/>
          <w:sz w:val="24"/>
          <w:szCs w:val="24"/>
          <w:lang w:eastAsia="it-IT"/>
        </w:rPr>
        <w:t>dalle ore 10,00 alle 12,00</w:t>
      </w:r>
    </w:p>
    <w:p w:rsidR="00A70761" w:rsidRPr="00A70761" w:rsidRDefault="00A70761" w:rsidP="00A70761">
      <w:pPr>
        <w:tabs>
          <w:tab w:val="left" w:pos="720"/>
          <w:tab w:val="center" w:pos="2063"/>
        </w:tabs>
        <w:spacing w:before="60" w:after="0" w:line="240" w:lineRule="auto"/>
        <w:jc w:val="center"/>
        <w:rPr>
          <w:rFonts w:ascii="Times New Roman" w:eastAsia="Times New Roman" w:hAnsi="Times New Roman" w:cs="Times New Roman"/>
          <w:b/>
          <w:snapToGrid w:val="0"/>
          <w:sz w:val="26"/>
          <w:szCs w:val="26"/>
          <w:lang w:eastAsia="it-IT"/>
        </w:rPr>
      </w:pPr>
      <w:r w:rsidRPr="00A70761">
        <w:rPr>
          <w:rFonts w:ascii="Times New Roman" w:eastAsia="Times New Roman" w:hAnsi="Times New Roman" w:cs="Times New Roman"/>
          <w:b/>
          <w:snapToGrid w:val="0"/>
          <w:sz w:val="26"/>
          <w:szCs w:val="26"/>
          <w:lang w:eastAsia="it-IT"/>
        </w:rPr>
        <w:t xml:space="preserve">Oppure telefonando ai </w:t>
      </w:r>
      <w:proofErr w:type="spellStart"/>
      <w:r w:rsidRPr="00A70761">
        <w:rPr>
          <w:rFonts w:ascii="Times New Roman" w:eastAsia="Times New Roman" w:hAnsi="Times New Roman" w:cs="Times New Roman"/>
          <w:b/>
          <w:snapToGrid w:val="0"/>
          <w:sz w:val="26"/>
          <w:szCs w:val="26"/>
          <w:lang w:eastAsia="it-IT"/>
        </w:rPr>
        <w:t>Sigg.ri</w:t>
      </w:r>
      <w:proofErr w:type="spellEnd"/>
      <w:r w:rsidRPr="00A70761">
        <w:rPr>
          <w:rFonts w:ascii="Times New Roman" w:eastAsia="Times New Roman" w:hAnsi="Times New Roman" w:cs="Times New Roman"/>
          <w:b/>
          <w:snapToGrid w:val="0"/>
          <w:sz w:val="26"/>
          <w:szCs w:val="26"/>
          <w:lang w:eastAsia="it-IT"/>
        </w:rPr>
        <w:t xml:space="preserve">:  Sauro </w:t>
      </w:r>
      <w:proofErr w:type="spellStart"/>
      <w:r w:rsidRPr="00A70761">
        <w:rPr>
          <w:rFonts w:ascii="Times New Roman" w:eastAsia="Times New Roman" w:hAnsi="Times New Roman" w:cs="Times New Roman"/>
          <w:b/>
          <w:snapToGrid w:val="0"/>
          <w:sz w:val="26"/>
          <w:szCs w:val="26"/>
          <w:lang w:eastAsia="it-IT"/>
        </w:rPr>
        <w:t>Mambelli</w:t>
      </w:r>
      <w:proofErr w:type="spellEnd"/>
      <w:r w:rsidRPr="00A70761">
        <w:rPr>
          <w:rFonts w:ascii="Times New Roman" w:eastAsia="Times New Roman" w:hAnsi="Times New Roman" w:cs="Times New Roman"/>
          <w:b/>
          <w:snapToGrid w:val="0"/>
          <w:sz w:val="26"/>
          <w:szCs w:val="26"/>
          <w:lang w:eastAsia="it-IT"/>
        </w:rPr>
        <w:t xml:space="preserve"> </w:t>
      </w:r>
      <w:proofErr w:type="spellStart"/>
      <w:r w:rsidRPr="00A70761">
        <w:rPr>
          <w:rFonts w:ascii="Times New Roman" w:eastAsia="Times New Roman" w:hAnsi="Times New Roman" w:cs="Times New Roman"/>
          <w:b/>
          <w:snapToGrid w:val="0"/>
          <w:sz w:val="26"/>
          <w:szCs w:val="26"/>
          <w:lang w:eastAsia="it-IT"/>
        </w:rPr>
        <w:t>cell</w:t>
      </w:r>
      <w:proofErr w:type="spellEnd"/>
      <w:r w:rsidRPr="00A70761">
        <w:rPr>
          <w:rFonts w:ascii="Times New Roman" w:eastAsia="Times New Roman" w:hAnsi="Times New Roman" w:cs="Times New Roman"/>
          <w:b/>
          <w:snapToGrid w:val="0"/>
          <w:sz w:val="26"/>
          <w:szCs w:val="26"/>
          <w:lang w:eastAsia="it-IT"/>
        </w:rPr>
        <w:t xml:space="preserve">. 329 7421205 </w:t>
      </w:r>
    </w:p>
    <w:p w:rsidR="00A70761" w:rsidRPr="00A70761" w:rsidRDefault="00A70761" w:rsidP="00A70761">
      <w:pPr>
        <w:tabs>
          <w:tab w:val="left" w:pos="720"/>
          <w:tab w:val="center" w:pos="2063"/>
        </w:tabs>
        <w:spacing w:after="0" w:line="240" w:lineRule="auto"/>
        <w:jc w:val="center"/>
        <w:rPr>
          <w:rFonts w:ascii="Times New Roman" w:eastAsia="Times New Roman" w:hAnsi="Times New Roman" w:cs="Times New Roman"/>
          <w:b/>
          <w:snapToGrid w:val="0"/>
          <w:sz w:val="26"/>
          <w:szCs w:val="26"/>
          <w:lang w:eastAsia="it-IT"/>
        </w:rPr>
      </w:pPr>
      <w:r w:rsidRPr="00A70761">
        <w:rPr>
          <w:rFonts w:ascii="Times New Roman" w:eastAsia="Times New Roman" w:hAnsi="Times New Roman" w:cs="Times New Roman"/>
          <w:b/>
          <w:snapToGrid w:val="0"/>
          <w:sz w:val="26"/>
          <w:szCs w:val="26"/>
          <w:lang w:eastAsia="it-IT"/>
        </w:rPr>
        <w:t xml:space="preserve">e </w:t>
      </w:r>
      <w:proofErr w:type="spellStart"/>
      <w:r w:rsidRPr="00A70761">
        <w:rPr>
          <w:rFonts w:ascii="Times New Roman" w:eastAsia="Times New Roman" w:hAnsi="Times New Roman" w:cs="Times New Roman"/>
          <w:b/>
          <w:snapToGrid w:val="0"/>
          <w:sz w:val="26"/>
          <w:szCs w:val="26"/>
          <w:lang w:eastAsia="it-IT"/>
        </w:rPr>
        <w:t>Zignani</w:t>
      </w:r>
      <w:proofErr w:type="spellEnd"/>
      <w:r w:rsidRPr="00A70761">
        <w:rPr>
          <w:rFonts w:ascii="Times New Roman" w:eastAsia="Times New Roman" w:hAnsi="Times New Roman" w:cs="Times New Roman"/>
          <w:b/>
          <w:snapToGrid w:val="0"/>
          <w:sz w:val="26"/>
          <w:szCs w:val="26"/>
          <w:lang w:eastAsia="it-IT"/>
        </w:rPr>
        <w:t xml:space="preserve"> Luciano/Casali Roberta </w:t>
      </w:r>
      <w:proofErr w:type="spellStart"/>
      <w:r w:rsidRPr="00A70761">
        <w:rPr>
          <w:rFonts w:ascii="Times New Roman" w:eastAsia="Times New Roman" w:hAnsi="Times New Roman" w:cs="Times New Roman"/>
          <w:b/>
          <w:snapToGrid w:val="0"/>
          <w:sz w:val="26"/>
          <w:szCs w:val="26"/>
          <w:lang w:eastAsia="it-IT"/>
        </w:rPr>
        <w:t>cell</w:t>
      </w:r>
      <w:proofErr w:type="spellEnd"/>
      <w:r w:rsidRPr="00A70761">
        <w:rPr>
          <w:rFonts w:ascii="Times New Roman" w:eastAsia="Times New Roman" w:hAnsi="Times New Roman" w:cs="Times New Roman"/>
          <w:b/>
          <w:snapToGrid w:val="0"/>
          <w:sz w:val="26"/>
          <w:szCs w:val="26"/>
          <w:lang w:eastAsia="it-IT"/>
        </w:rPr>
        <w:t>. 342 0062169</w:t>
      </w:r>
    </w:p>
    <w:p w:rsidR="00A70761" w:rsidRPr="00A70761" w:rsidRDefault="00A70761" w:rsidP="00A70761">
      <w:pPr>
        <w:tabs>
          <w:tab w:val="left" w:pos="720"/>
          <w:tab w:val="center" w:pos="2063"/>
        </w:tabs>
        <w:spacing w:before="60" w:after="0" w:line="240" w:lineRule="auto"/>
        <w:jc w:val="center"/>
        <w:rPr>
          <w:rFonts w:ascii="Times New Roman" w:eastAsia="Times New Roman" w:hAnsi="Times New Roman" w:cs="Times New Roman"/>
          <w:b/>
          <w:snapToGrid w:val="0"/>
          <w:sz w:val="26"/>
          <w:szCs w:val="26"/>
          <w:lang w:eastAsia="it-IT"/>
        </w:rPr>
      </w:pPr>
      <w:r w:rsidRPr="00A70761">
        <w:rPr>
          <w:rFonts w:ascii="Times New Roman" w:eastAsia="Times New Roman" w:hAnsi="Times New Roman" w:cs="Times New Roman"/>
          <w:b/>
          <w:snapToGrid w:val="0"/>
          <w:sz w:val="26"/>
          <w:szCs w:val="26"/>
          <w:lang w:eastAsia="it-IT"/>
        </w:rPr>
        <w:t>Per i cervesi appuntamento per l’acconto presso:</w:t>
      </w:r>
    </w:p>
    <w:p w:rsidR="00A70761" w:rsidRPr="00A70761" w:rsidRDefault="00A70761" w:rsidP="00A70761">
      <w:pPr>
        <w:tabs>
          <w:tab w:val="left" w:pos="720"/>
          <w:tab w:val="center" w:pos="2063"/>
        </w:tabs>
        <w:spacing w:after="0" w:line="240" w:lineRule="auto"/>
        <w:jc w:val="center"/>
        <w:rPr>
          <w:rFonts w:ascii="Times New Roman" w:eastAsia="Times New Roman" w:hAnsi="Times New Roman" w:cs="Times New Roman"/>
          <w:b/>
          <w:snapToGrid w:val="0"/>
          <w:sz w:val="26"/>
          <w:szCs w:val="26"/>
          <w:lang w:eastAsia="it-IT"/>
        </w:rPr>
      </w:pPr>
      <w:r w:rsidRPr="00A70761">
        <w:rPr>
          <w:rFonts w:ascii="Times New Roman" w:eastAsia="Times New Roman" w:hAnsi="Times New Roman" w:cs="Times New Roman"/>
          <w:b/>
          <w:snapToGrid w:val="0"/>
          <w:sz w:val="26"/>
          <w:szCs w:val="26"/>
          <w:lang w:eastAsia="it-IT"/>
        </w:rPr>
        <w:t xml:space="preserve">Caffè </w:t>
      </w:r>
      <w:proofErr w:type="spellStart"/>
      <w:r w:rsidRPr="00A70761">
        <w:rPr>
          <w:rFonts w:ascii="Times New Roman" w:eastAsia="Times New Roman" w:hAnsi="Times New Roman" w:cs="Times New Roman"/>
          <w:b/>
          <w:snapToGrid w:val="0"/>
          <w:sz w:val="26"/>
          <w:szCs w:val="26"/>
          <w:lang w:eastAsia="it-IT"/>
        </w:rPr>
        <w:t>Trucolo</w:t>
      </w:r>
      <w:proofErr w:type="spellEnd"/>
      <w:r w:rsidRPr="00A70761">
        <w:rPr>
          <w:rFonts w:ascii="Times New Roman" w:eastAsia="Times New Roman" w:hAnsi="Times New Roman" w:cs="Times New Roman"/>
          <w:b/>
          <w:snapToGrid w:val="0"/>
          <w:sz w:val="26"/>
          <w:szCs w:val="26"/>
          <w:lang w:eastAsia="it-IT"/>
        </w:rPr>
        <w:t xml:space="preserve"> giovedì 28 giugno dalle ore 10,00 alle ore 12,00</w:t>
      </w:r>
    </w:p>
    <w:p w:rsidR="00A70761" w:rsidRPr="00A70761" w:rsidRDefault="00A70761" w:rsidP="00A70761">
      <w:pPr>
        <w:tabs>
          <w:tab w:val="left" w:pos="720"/>
          <w:tab w:val="center" w:pos="2063"/>
        </w:tabs>
        <w:spacing w:before="60" w:after="0" w:line="240" w:lineRule="auto"/>
        <w:jc w:val="center"/>
        <w:rPr>
          <w:rFonts w:ascii="Times New Roman" w:eastAsia="Times New Roman" w:hAnsi="Times New Roman" w:cs="Times New Roman"/>
          <w:b/>
          <w:snapToGrid w:val="0"/>
          <w:sz w:val="26"/>
          <w:szCs w:val="26"/>
          <w:lang w:eastAsia="it-IT"/>
        </w:rPr>
      </w:pPr>
      <w:r w:rsidRPr="00A70761">
        <w:rPr>
          <w:rFonts w:ascii="Times New Roman" w:eastAsia="Times New Roman" w:hAnsi="Times New Roman" w:cs="Times New Roman"/>
          <w:b/>
          <w:snapToGrid w:val="0"/>
          <w:sz w:val="26"/>
          <w:szCs w:val="26"/>
          <w:lang w:eastAsia="it-IT"/>
        </w:rPr>
        <w:t xml:space="preserve">Per i ravennati presso l’Agenzia </w:t>
      </w:r>
      <w:proofErr w:type="spellStart"/>
      <w:r w:rsidRPr="00A70761">
        <w:rPr>
          <w:rFonts w:ascii="Times New Roman" w:eastAsia="Times New Roman" w:hAnsi="Times New Roman" w:cs="Times New Roman"/>
          <w:b/>
          <w:snapToGrid w:val="0"/>
          <w:sz w:val="26"/>
          <w:szCs w:val="26"/>
          <w:lang w:eastAsia="it-IT"/>
        </w:rPr>
        <w:t>Esarcotours</w:t>
      </w:r>
      <w:proofErr w:type="spellEnd"/>
      <w:r w:rsidRPr="00A70761">
        <w:rPr>
          <w:rFonts w:ascii="Times New Roman" w:eastAsia="Times New Roman" w:hAnsi="Times New Roman" w:cs="Times New Roman"/>
          <w:b/>
          <w:snapToGrid w:val="0"/>
          <w:sz w:val="26"/>
          <w:szCs w:val="26"/>
          <w:lang w:eastAsia="it-IT"/>
        </w:rPr>
        <w:t xml:space="preserve"> filiale via </w:t>
      </w:r>
      <w:proofErr w:type="spellStart"/>
      <w:r w:rsidRPr="00A70761">
        <w:rPr>
          <w:rFonts w:ascii="Times New Roman" w:eastAsia="Times New Roman" w:hAnsi="Times New Roman" w:cs="Times New Roman"/>
          <w:b/>
          <w:snapToGrid w:val="0"/>
          <w:sz w:val="26"/>
          <w:szCs w:val="26"/>
          <w:lang w:eastAsia="it-IT"/>
        </w:rPr>
        <w:t>Salara</w:t>
      </w:r>
      <w:proofErr w:type="spellEnd"/>
      <w:r w:rsidRPr="00A70761">
        <w:rPr>
          <w:rFonts w:ascii="Times New Roman" w:eastAsia="Times New Roman" w:hAnsi="Times New Roman" w:cs="Times New Roman"/>
          <w:b/>
          <w:snapToGrid w:val="0"/>
          <w:sz w:val="26"/>
          <w:szCs w:val="26"/>
          <w:lang w:eastAsia="it-IT"/>
        </w:rPr>
        <w:t xml:space="preserve"> 41 – Ravenna tel. 0544 215343</w:t>
      </w:r>
    </w:p>
    <w:p w:rsidR="00A70761" w:rsidRPr="00A70761" w:rsidRDefault="00A70761" w:rsidP="00A70761">
      <w:pPr>
        <w:tabs>
          <w:tab w:val="left" w:pos="720"/>
          <w:tab w:val="center" w:pos="2063"/>
        </w:tabs>
        <w:spacing w:after="0" w:line="240" w:lineRule="auto"/>
        <w:jc w:val="center"/>
        <w:rPr>
          <w:rFonts w:ascii="Times New Roman" w:eastAsia="Times New Roman" w:hAnsi="Times New Roman" w:cs="Times New Roman"/>
          <w:b/>
          <w:snapToGrid w:val="0"/>
          <w:sz w:val="26"/>
          <w:szCs w:val="26"/>
          <w:lang w:eastAsia="it-IT"/>
        </w:rPr>
      </w:pPr>
      <w:r w:rsidRPr="00A70761">
        <w:rPr>
          <w:rFonts w:ascii="Times New Roman" w:eastAsia="Times New Roman" w:hAnsi="Times New Roman" w:cs="Times New Roman"/>
          <w:b/>
          <w:snapToGrid w:val="0"/>
          <w:sz w:val="26"/>
          <w:szCs w:val="26"/>
          <w:lang w:eastAsia="it-IT"/>
        </w:rPr>
        <w:t>dal lunedì al venerdì dalle ore 9,00 alle ore 12,30</w:t>
      </w:r>
    </w:p>
    <w:p w:rsidR="00A70761" w:rsidRPr="00A70761" w:rsidRDefault="00A70761" w:rsidP="00A70761">
      <w:pPr>
        <w:tabs>
          <w:tab w:val="left" w:pos="720"/>
          <w:tab w:val="center" w:pos="2063"/>
        </w:tabs>
        <w:spacing w:after="0" w:line="240" w:lineRule="auto"/>
        <w:rPr>
          <w:rFonts w:ascii="Times New Roman" w:eastAsia="Times New Roman" w:hAnsi="Times New Roman" w:cs="Times New Roman"/>
          <w:snapToGrid w:val="0"/>
          <w:sz w:val="24"/>
          <w:szCs w:val="24"/>
          <w:lang w:eastAsia="it-IT"/>
        </w:rPr>
      </w:pPr>
    </w:p>
    <w:p w:rsidR="00A70761" w:rsidRPr="00A70761" w:rsidRDefault="00A70761" w:rsidP="00A70761">
      <w:pPr>
        <w:spacing w:after="0" w:line="240" w:lineRule="auto"/>
        <w:jc w:val="center"/>
        <w:rPr>
          <w:rFonts w:ascii="Times New Roman" w:eastAsia="Times New Roman" w:hAnsi="Times New Roman" w:cs="Times New Roman"/>
          <w:b/>
          <w:snapToGrid w:val="0"/>
          <w:sz w:val="6"/>
          <w:szCs w:val="6"/>
          <w:lang w:eastAsia="it-IT"/>
        </w:rPr>
      </w:pPr>
    </w:p>
    <w:p w:rsidR="00A70761" w:rsidRPr="00A70761" w:rsidRDefault="00A70761" w:rsidP="00A70761">
      <w:pPr>
        <w:autoSpaceDE w:val="0"/>
        <w:autoSpaceDN w:val="0"/>
        <w:adjustRightInd w:val="0"/>
        <w:spacing w:before="80" w:after="0" w:line="240" w:lineRule="auto"/>
        <w:jc w:val="center"/>
        <w:rPr>
          <w:rFonts w:ascii="Verdana" w:eastAsia="Times New Roman" w:hAnsi="Verdana" w:cs="Verdana"/>
          <w:snapToGrid w:val="0"/>
          <w:color w:val="000000"/>
          <w:sz w:val="18"/>
          <w:szCs w:val="18"/>
          <w:lang w:eastAsia="it-IT"/>
        </w:rPr>
      </w:pPr>
      <w:r w:rsidRPr="00A70761">
        <w:rPr>
          <w:rFonts w:ascii="Times New Roman" w:eastAsia="Times New Roman" w:hAnsi="Times New Roman" w:cs="Times New Roman"/>
          <w:b/>
          <w:snapToGrid w:val="0"/>
          <w:lang w:eastAsia="it-IT"/>
        </w:rPr>
        <w:t xml:space="preserve">Organizzazione tecnica </w:t>
      </w:r>
      <w:proofErr w:type="spellStart"/>
      <w:r w:rsidRPr="00A70761">
        <w:rPr>
          <w:rFonts w:ascii="Times New Roman" w:eastAsia="Times New Roman" w:hAnsi="Times New Roman" w:cs="Times New Roman"/>
          <w:b/>
          <w:snapToGrid w:val="0"/>
          <w:lang w:eastAsia="it-IT"/>
        </w:rPr>
        <w:t>Esarcotours</w:t>
      </w:r>
      <w:proofErr w:type="spellEnd"/>
      <w:r w:rsidRPr="00A70761">
        <w:rPr>
          <w:rFonts w:ascii="Times New Roman" w:eastAsia="Times New Roman" w:hAnsi="Times New Roman" w:cs="Times New Roman"/>
          <w:b/>
          <w:snapToGrid w:val="0"/>
          <w:lang w:eastAsia="it-IT"/>
        </w:rPr>
        <w:t xml:space="preserve"> filiale di </w:t>
      </w:r>
      <w:proofErr w:type="spellStart"/>
      <w:r w:rsidRPr="00A70761">
        <w:rPr>
          <w:rFonts w:ascii="Times New Roman" w:eastAsia="Times New Roman" w:hAnsi="Times New Roman" w:cs="Times New Roman"/>
          <w:b/>
          <w:snapToGrid w:val="0"/>
          <w:lang w:eastAsia="it-IT"/>
        </w:rPr>
        <w:t>Robintur</w:t>
      </w:r>
      <w:proofErr w:type="spellEnd"/>
      <w:r w:rsidRPr="00A70761">
        <w:rPr>
          <w:rFonts w:ascii="Times New Roman" w:eastAsia="Times New Roman" w:hAnsi="Times New Roman" w:cs="Times New Roman"/>
          <w:b/>
          <w:snapToGrid w:val="0"/>
          <w:lang w:eastAsia="it-IT"/>
        </w:rPr>
        <w:t xml:space="preserve"> spa – via Salara, 41 – Ravenna  tel. 0544 215343</w:t>
      </w:r>
    </w:p>
    <w:p w:rsidR="00447CE7" w:rsidRDefault="00447CE7">
      <w:bookmarkStart w:id="0" w:name="_GoBack"/>
      <w:bookmarkEnd w:id="0"/>
    </w:p>
    <w:sectPr w:rsidR="00447CE7" w:rsidSect="0042774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B0FA5"/>
    <w:multiLevelType w:val="hybridMultilevel"/>
    <w:tmpl w:val="D94A69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70761"/>
    <w:rsid w:val="00427742"/>
    <w:rsid w:val="00447CE7"/>
    <w:rsid w:val="00825299"/>
    <w:rsid w:val="008743F1"/>
    <w:rsid w:val="00A57499"/>
    <w:rsid w:val="00A7076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774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70761"/>
    <w:pPr>
      <w:spacing w:before="100" w:beforeAutospacing="1" w:after="100" w:afterAutospacing="1" w:line="240" w:lineRule="auto"/>
    </w:pPr>
    <w:rPr>
      <w:rFonts w:ascii="Times New Roman" w:eastAsiaTheme="minorEastAsia"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http://www.unknown.it/wp-content/uploads/castel-del-monte-puglia.jpg"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https://www.repstatic.it/content/nazionale/img/2017/11/29/122359963-ccaa8ba3-0a98-4c41-9f6a-a6c6fa3f7d1d.jpg"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http://www.italyheaven.co.uk/puglia/images/alberobello2.jpg"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959</Words>
  <Characters>5470</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Gasperoni</dc:creator>
  <cp:lastModifiedBy>PC</cp:lastModifiedBy>
  <cp:revision>2</cp:revision>
  <cp:lastPrinted>2018-05-02T05:35:00Z</cp:lastPrinted>
  <dcterms:created xsi:type="dcterms:W3CDTF">2018-05-02T05:35:00Z</dcterms:created>
  <dcterms:modified xsi:type="dcterms:W3CDTF">2018-05-02T05:35:00Z</dcterms:modified>
</cp:coreProperties>
</file>